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AE" w:rsidRDefault="00EB31AE" w:rsidP="00DD2DC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ИТОГИ работы по </w:t>
      </w:r>
      <w:r w:rsidR="00DD2DCE">
        <w:rPr>
          <w:rFonts w:ascii="Times New Roman" w:hAnsi="Times New Roman" w:cs="Times New Roman"/>
          <w:b/>
          <w:sz w:val="24"/>
          <w:szCs w:val="24"/>
        </w:rPr>
        <w:t xml:space="preserve">профилактике правонарушений и безнадзорности несовершеннолетних </w:t>
      </w:r>
      <w:r>
        <w:rPr>
          <w:rFonts w:ascii="Times New Roman" w:hAnsi="Times New Roman" w:cs="Times New Roman"/>
          <w:b/>
          <w:sz w:val="24"/>
          <w:szCs w:val="24"/>
        </w:rPr>
        <w:t>за 2014 год</w:t>
      </w:r>
    </w:p>
    <w:p w:rsidR="00EB31AE" w:rsidRDefault="00EB31AE" w:rsidP="009C25D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75A" w:rsidRDefault="0050575A" w:rsidP="005057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8E1">
        <w:rPr>
          <w:rFonts w:ascii="Times New Roman" w:hAnsi="Times New Roman" w:cs="Times New Roman"/>
          <w:sz w:val="24"/>
          <w:szCs w:val="24"/>
        </w:rPr>
        <w:t xml:space="preserve">Деятельность отдела воспитания и дополнительного образования Управления образования </w:t>
      </w:r>
      <w:proofErr w:type="spellStart"/>
      <w:r w:rsidRPr="006168E1"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r w:rsidRPr="006168E1">
        <w:rPr>
          <w:rFonts w:ascii="Times New Roman" w:hAnsi="Times New Roman" w:cs="Times New Roman"/>
          <w:sz w:val="24"/>
          <w:szCs w:val="24"/>
        </w:rPr>
        <w:t xml:space="preserve"> района была направлена на развитие воспитательных систем в образовательных учреждениях, повышение качества дополнительного образования, создание условий для организации </w:t>
      </w:r>
      <w:proofErr w:type="spellStart"/>
      <w:r w:rsidRPr="006168E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168E1">
        <w:rPr>
          <w:rFonts w:ascii="Times New Roman" w:hAnsi="Times New Roman" w:cs="Times New Roman"/>
          <w:sz w:val="24"/>
          <w:szCs w:val="24"/>
        </w:rPr>
        <w:t xml:space="preserve"> деятельности школьников и повышение профессионального мастерства заместителей директоров по ВР, классных руководителей, социальных педагогов и педагогов дополнительного образования, а также контроль за организацией и проведением мероприятий для детей и подростков по всем</w:t>
      </w:r>
      <w:proofErr w:type="gramEnd"/>
      <w:r w:rsidRPr="006168E1">
        <w:rPr>
          <w:rFonts w:ascii="Times New Roman" w:hAnsi="Times New Roman" w:cs="Times New Roman"/>
          <w:sz w:val="24"/>
          <w:szCs w:val="24"/>
        </w:rPr>
        <w:t xml:space="preserve"> направлениям воспитания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C7E" w:rsidRDefault="0050575A" w:rsidP="005057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работают </w:t>
      </w:r>
      <w:r w:rsidR="005C775A">
        <w:rPr>
          <w:rFonts w:ascii="Times New Roman" w:hAnsi="Times New Roman" w:cs="Times New Roman"/>
          <w:sz w:val="24"/>
          <w:szCs w:val="24"/>
        </w:rPr>
        <w:t>23</w:t>
      </w:r>
      <w:r w:rsidR="008A1CED" w:rsidRPr="0085792A">
        <w:rPr>
          <w:rFonts w:ascii="Times New Roman" w:hAnsi="Times New Roman" w:cs="Times New Roman"/>
          <w:sz w:val="24"/>
          <w:szCs w:val="24"/>
        </w:rPr>
        <w:t xml:space="preserve"> заместителя директоров по воспитательной работе,</w:t>
      </w:r>
      <w:r w:rsidR="005C775A">
        <w:rPr>
          <w:rFonts w:ascii="Times New Roman" w:hAnsi="Times New Roman" w:cs="Times New Roman"/>
          <w:sz w:val="24"/>
          <w:szCs w:val="24"/>
        </w:rPr>
        <w:t xml:space="preserve"> 16 педагогов-организаторов, 317</w:t>
      </w:r>
      <w:r w:rsidR="008A1CED">
        <w:rPr>
          <w:rFonts w:ascii="Times New Roman" w:hAnsi="Times New Roman" w:cs="Times New Roman"/>
          <w:sz w:val="24"/>
          <w:szCs w:val="24"/>
        </w:rPr>
        <w:t xml:space="preserve"> классных руководителя</w:t>
      </w:r>
      <w:r w:rsidR="006C3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CED" w:rsidRDefault="008A1CED" w:rsidP="008A1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учебного году были проведены следующие семинары по воспитательной теме: </w:t>
      </w:r>
    </w:p>
    <w:p w:rsidR="00A351F0" w:rsidRPr="00A351F0" w:rsidRDefault="00A351F0" w:rsidP="00A35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1F0">
        <w:rPr>
          <w:rFonts w:ascii="Times New Roman" w:hAnsi="Times New Roman" w:cs="Times New Roman"/>
          <w:sz w:val="24"/>
          <w:szCs w:val="24"/>
        </w:rPr>
        <w:t>- районный семинар для заместителей директоров и классных руководителей ОУ «Социально-педагогический подход к воспитательной работе в современной системе образования»;</w:t>
      </w:r>
    </w:p>
    <w:p w:rsidR="00A351F0" w:rsidRDefault="00A351F0" w:rsidP="00A35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1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районный</w:t>
      </w:r>
      <w:r w:rsidRPr="00A35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семинар – практикум</w:t>
      </w:r>
      <w:r w:rsidRPr="00A351F0">
        <w:rPr>
          <w:rFonts w:ascii="Times New Roman" w:hAnsi="Times New Roman" w:cs="Times New Roman"/>
          <w:sz w:val="24"/>
          <w:szCs w:val="24"/>
        </w:rPr>
        <w:t xml:space="preserve"> «Усиление профилактической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1F0">
        <w:rPr>
          <w:rFonts w:ascii="Times New Roman" w:hAnsi="Times New Roman" w:cs="Times New Roman"/>
          <w:sz w:val="24"/>
          <w:szCs w:val="24"/>
        </w:rPr>
        <w:t xml:space="preserve">по предупреждению правонарушений и </w:t>
      </w:r>
      <w:proofErr w:type="spellStart"/>
      <w:r w:rsidRPr="00A351F0">
        <w:rPr>
          <w:rFonts w:ascii="Times New Roman" w:hAnsi="Times New Roman" w:cs="Times New Roman"/>
          <w:sz w:val="24"/>
          <w:szCs w:val="24"/>
        </w:rPr>
        <w:t>аутоагрессивного</w:t>
      </w:r>
      <w:proofErr w:type="spellEnd"/>
      <w:r w:rsidRPr="00A351F0">
        <w:rPr>
          <w:rFonts w:ascii="Times New Roman" w:hAnsi="Times New Roman" w:cs="Times New Roman"/>
          <w:sz w:val="24"/>
          <w:szCs w:val="24"/>
        </w:rPr>
        <w:t xml:space="preserve"> поведения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1F0">
        <w:rPr>
          <w:rFonts w:ascii="Times New Roman" w:hAnsi="Times New Roman" w:cs="Times New Roman"/>
          <w:sz w:val="24"/>
          <w:szCs w:val="24"/>
        </w:rPr>
        <w:t>среди несовершеннолетних в ОУ»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51F0" w:rsidRDefault="00A351F0" w:rsidP="00A35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районный </w:t>
      </w:r>
      <w:r w:rsidR="00120849">
        <w:rPr>
          <w:rFonts w:ascii="Times New Roman" w:hAnsi="Times New Roman" w:cs="Times New Roman"/>
          <w:sz w:val="24"/>
          <w:szCs w:val="24"/>
        </w:rPr>
        <w:t xml:space="preserve">выездной </w:t>
      </w:r>
      <w:r>
        <w:rPr>
          <w:rFonts w:ascii="Times New Roman" w:hAnsi="Times New Roman" w:cs="Times New Roman"/>
          <w:sz w:val="24"/>
          <w:szCs w:val="24"/>
        </w:rPr>
        <w:t xml:space="preserve">семинар-практикум по воспитательной работе </w:t>
      </w:r>
      <w:r w:rsidR="00120849">
        <w:rPr>
          <w:rFonts w:ascii="Times New Roman" w:hAnsi="Times New Roman" w:cs="Times New Roman"/>
          <w:sz w:val="24"/>
          <w:szCs w:val="24"/>
        </w:rPr>
        <w:t xml:space="preserve">«Диагностика эффективности воспитательной деятельности классного руководителя. Диагностика развития ключевых компетентностей учащихся» на базе </w:t>
      </w:r>
      <w:proofErr w:type="spellStart"/>
      <w:r w:rsidR="00120849">
        <w:rPr>
          <w:rFonts w:ascii="Times New Roman" w:hAnsi="Times New Roman" w:cs="Times New Roman"/>
          <w:sz w:val="24"/>
          <w:szCs w:val="24"/>
        </w:rPr>
        <w:t>Малыкайской</w:t>
      </w:r>
      <w:proofErr w:type="spellEnd"/>
      <w:r w:rsidR="00120849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5C775A" w:rsidRDefault="005C775A" w:rsidP="00A35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районный семинар «Профилактика отклоняющегося поведения детей».</w:t>
      </w:r>
    </w:p>
    <w:p w:rsidR="00120849" w:rsidRDefault="00120849" w:rsidP="001208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помощь в области воспитания оказана педагогам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Убоянской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Чаппандинской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  <w:r w:rsidR="003D783D">
        <w:rPr>
          <w:rFonts w:ascii="Times New Roman" w:hAnsi="Times New Roman" w:cs="Times New Roman"/>
          <w:sz w:val="24"/>
          <w:szCs w:val="24"/>
        </w:rPr>
        <w:t xml:space="preserve"> Отделом воспитания разработан и распространен сборник методических рекомендаций для реализации активных форм и новых технологий по профилактике правонарушений среди несовершеннолетних</w:t>
      </w:r>
      <w:r w:rsidR="0050575A">
        <w:rPr>
          <w:rFonts w:ascii="Times New Roman" w:hAnsi="Times New Roman" w:cs="Times New Roman"/>
          <w:sz w:val="24"/>
          <w:szCs w:val="24"/>
        </w:rPr>
        <w:t>.</w:t>
      </w:r>
    </w:p>
    <w:p w:rsidR="00120849" w:rsidRDefault="004677A0" w:rsidP="001208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воспитательный эффект несут в себе правильно организованные мероприятия для родителей. На уровне района  д</w:t>
      </w:r>
      <w:r w:rsidR="00120849">
        <w:rPr>
          <w:rFonts w:ascii="Times New Roman" w:hAnsi="Times New Roman" w:cs="Times New Roman"/>
          <w:sz w:val="24"/>
          <w:szCs w:val="24"/>
        </w:rPr>
        <w:t xml:space="preserve">ля родителей </w:t>
      </w:r>
      <w:proofErr w:type="gramStart"/>
      <w:r w:rsidR="00120849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="00120849">
        <w:rPr>
          <w:rFonts w:ascii="Times New Roman" w:hAnsi="Times New Roman" w:cs="Times New Roman"/>
          <w:sz w:val="24"/>
          <w:szCs w:val="24"/>
        </w:rPr>
        <w:t>:</w:t>
      </w:r>
    </w:p>
    <w:p w:rsidR="00120849" w:rsidRPr="001C0BA1" w:rsidRDefault="00120849" w:rsidP="001208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 </w:t>
      </w:r>
      <w:r w:rsidR="00EF0592" w:rsidRPr="00CB3318">
        <w:rPr>
          <w:rFonts w:ascii="Times New Roman" w:hAnsi="Times New Roman"/>
          <w:sz w:val="24"/>
          <w:szCs w:val="24"/>
        </w:rPr>
        <w:t>«</w:t>
      </w:r>
      <w:proofErr w:type="spellStart"/>
      <w:r w:rsidR="00EF0592" w:rsidRPr="00CB3318">
        <w:rPr>
          <w:rFonts w:ascii="Times New Roman" w:hAnsi="Times New Roman"/>
          <w:sz w:val="24"/>
          <w:szCs w:val="24"/>
        </w:rPr>
        <w:t>Кэскил</w:t>
      </w:r>
      <w:proofErr w:type="spellEnd"/>
      <w:r w:rsidR="00EF0592" w:rsidRPr="00CB3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592" w:rsidRPr="00CB3318">
        <w:rPr>
          <w:rFonts w:ascii="Times New Roman" w:hAnsi="Times New Roman"/>
          <w:sz w:val="24"/>
          <w:szCs w:val="24"/>
        </w:rPr>
        <w:t>дьиэ</w:t>
      </w:r>
      <w:proofErr w:type="spellEnd"/>
      <w:r w:rsidR="00EF0592" w:rsidRPr="00CB3318">
        <w:rPr>
          <w:rFonts w:ascii="Times New Roman" w:hAnsi="Times New Roman"/>
          <w:sz w:val="24"/>
          <w:szCs w:val="24"/>
        </w:rPr>
        <w:t xml:space="preserve"> кэргэңңэ түстэнэр»</w:t>
      </w:r>
      <w:r w:rsidR="00EF05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 инициативе администрации и педагога-организатора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Аканинской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Соркомов</w:t>
      </w:r>
      <w:r w:rsidR="006C3C7E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6C3C7E">
        <w:rPr>
          <w:rFonts w:ascii="Times New Roman" w:hAnsi="Times New Roman" w:cs="Times New Roman"/>
          <w:sz w:val="24"/>
          <w:szCs w:val="24"/>
        </w:rPr>
        <w:t xml:space="preserve"> А.П.) на базе </w:t>
      </w:r>
      <w:proofErr w:type="spellStart"/>
      <w:r w:rsidR="006C3C7E">
        <w:rPr>
          <w:rFonts w:ascii="Times New Roman" w:hAnsi="Times New Roman" w:cs="Times New Roman"/>
          <w:sz w:val="24"/>
          <w:szCs w:val="24"/>
        </w:rPr>
        <w:t>Аканинской</w:t>
      </w:r>
      <w:proofErr w:type="spellEnd"/>
      <w:r w:rsidR="006C3C7E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EF0592" w:rsidRPr="00EF0592" w:rsidRDefault="00EF0592" w:rsidP="001208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59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Региональные педагогические чтения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Мойакуун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аа5ыылара» с участием председателя </w:t>
      </w:r>
      <w:r w:rsidR="003D78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РОО</w:t>
      </w:r>
      <w:r w:rsidR="003D783D">
        <w:rPr>
          <w:rFonts w:ascii="Times New Roman" w:hAnsi="Times New Roman" w:cs="Times New Roman"/>
          <w:sz w:val="24"/>
          <w:szCs w:val="24"/>
        </w:rPr>
        <w:t xml:space="preserve"> «Ассоциация народной педагогики Якутии»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И.И.Кондакова</w:t>
      </w:r>
      <w:proofErr w:type="spellEnd"/>
      <w:r w:rsidR="005C775A">
        <w:rPr>
          <w:rFonts w:ascii="Times New Roman" w:hAnsi="Times New Roman" w:cs="Times New Roman"/>
          <w:sz w:val="24"/>
          <w:szCs w:val="24"/>
        </w:rPr>
        <w:t>;</w:t>
      </w:r>
    </w:p>
    <w:p w:rsidR="00120849" w:rsidRDefault="00120849" w:rsidP="001208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20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районный конкурс родительских комитетов (по инициативе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родкомитета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ЗВР НСОШ№2 Пахомовой И.Н.) на базе НСОШ№2</w:t>
      </w:r>
      <w:r w:rsidR="006C3C7E">
        <w:rPr>
          <w:rFonts w:ascii="Times New Roman" w:hAnsi="Times New Roman" w:cs="Times New Roman"/>
          <w:sz w:val="24"/>
          <w:szCs w:val="24"/>
        </w:rPr>
        <w:t>.</w:t>
      </w:r>
    </w:p>
    <w:p w:rsidR="00B33008" w:rsidRDefault="00B33008" w:rsidP="00B330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3C7E">
        <w:rPr>
          <w:rFonts w:ascii="Times New Roman" w:hAnsi="Times New Roman" w:cs="Times New Roman"/>
          <w:sz w:val="24"/>
          <w:szCs w:val="24"/>
        </w:rPr>
        <w:t>В ноябре по отдельному плану проведены практические психологические занятия в школах совместно с отделом семьи и детства и психологами на тему «</w:t>
      </w:r>
      <w:proofErr w:type="gramStart"/>
      <w:r w:rsidRPr="006C3C7E">
        <w:rPr>
          <w:rFonts w:ascii="Times New Roman" w:hAnsi="Times New Roman" w:cs="Times New Roman"/>
          <w:sz w:val="24"/>
          <w:szCs w:val="24"/>
        </w:rPr>
        <w:t>Ответственное</w:t>
      </w:r>
      <w:proofErr w:type="gramEnd"/>
      <w:r w:rsidRPr="006C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C7E">
        <w:rPr>
          <w:rFonts w:ascii="Times New Roman" w:hAnsi="Times New Roman" w:cs="Times New Roman"/>
          <w:sz w:val="24"/>
          <w:szCs w:val="24"/>
        </w:rPr>
        <w:t>родительство</w:t>
      </w:r>
      <w:proofErr w:type="spellEnd"/>
      <w:r w:rsidRPr="006C3C7E">
        <w:rPr>
          <w:rFonts w:ascii="Times New Roman" w:hAnsi="Times New Roman" w:cs="Times New Roman"/>
          <w:sz w:val="24"/>
          <w:szCs w:val="24"/>
        </w:rPr>
        <w:t>».</w:t>
      </w:r>
    </w:p>
    <w:p w:rsidR="00651E8C" w:rsidRDefault="00651E8C" w:rsidP="00651E8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гражданско-правового воспитания, а также развития и повышения эффективности деятельности ученического самоуправления в районе, объединения усилий детских общественных объединений школ для реализации их интересов, защиты прав детей создан и работает Ученический совет при Главе МР «</w:t>
      </w:r>
      <w:proofErr w:type="spellStart"/>
      <w:r>
        <w:rPr>
          <w:rFonts w:ascii="Times New Roman" w:hAnsi="Times New Roman"/>
          <w:sz w:val="24"/>
          <w:szCs w:val="24"/>
        </w:rPr>
        <w:t>Нюрбинский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  <w:r w:rsidRPr="003875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Этот учебный год нача</w:t>
      </w:r>
      <w:r w:rsidR="005C775A">
        <w:rPr>
          <w:rFonts w:ascii="Times New Roman" w:hAnsi="Times New Roman"/>
          <w:sz w:val="24"/>
          <w:szCs w:val="24"/>
        </w:rPr>
        <w:t>лся с районного слёта детских общественных организаций</w:t>
      </w:r>
      <w:r>
        <w:rPr>
          <w:rFonts w:ascii="Times New Roman" w:hAnsi="Times New Roman"/>
          <w:sz w:val="24"/>
          <w:szCs w:val="24"/>
        </w:rPr>
        <w:t xml:space="preserve">, в рамках которого </w:t>
      </w:r>
      <w:r w:rsidR="005C775A">
        <w:rPr>
          <w:rFonts w:ascii="Times New Roman" w:hAnsi="Times New Roman"/>
          <w:sz w:val="24"/>
          <w:szCs w:val="24"/>
        </w:rPr>
        <w:t xml:space="preserve">был избран новый состав Ученического совета при Главе МР НР, состоялся круглый стол для руководителей </w:t>
      </w:r>
      <w:proofErr w:type="gramStart"/>
      <w:r w:rsidR="005C775A"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.  </w:t>
      </w:r>
      <w:r w:rsidR="003D783D">
        <w:rPr>
          <w:rFonts w:ascii="Times New Roman" w:hAnsi="Times New Roman"/>
          <w:sz w:val="24"/>
          <w:szCs w:val="24"/>
        </w:rPr>
        <w:t xml:space="preserve">По инициативе Ученического совета и поддержке Главы района был организован </w:t>
      </w:r>
      <w:proofErr w:type="spellStart"/>
      <w:r w:rsidR="003D783D">
        <w:rPr>
          <w:rFonts w:ascii="Times New Roman" w:hAnsi="Times New Roman"/>
          <w:sz w:val="24"/>
          <w:szCs w:val="24"/>
        </w:rPr>
        <w:t>профориентационный</w:t>
      </w:r>
      <w:proofErr w:type="spellEnd"/>
      <w:r w:rsidR="003D783D">
        <w:rPr>
          <w:rFonts w:ascii="Times New Roman" w:hAnsi="Times New Roman"/>
          <w:sz w:val="24"/>
          <w:szCs w:val="24"/>
        </w:rPr>
        <w:t xml:space="preserve"> выезд в город Якутск из числа лидеров Совета и участников Рождественской елки главы как поощрение за активную жизненную позицию. </w:t>
      </w:r>
      <w:r>
        <w:rPr>
          <w:rFonts w:ascii="Times New Roman" w:hAnsi="Times New Roman"/>
          <w:sz w:val="24"/>
          <w:szCs w:val="24"/>
        </w:rPr>
        <w:t xml:space="preserve">Данное  гражданско-правовое направление успешно реализуется и в школах через программы по правовому просвещению и формированию </w:t>
      </w:r>
      <w:r>
        <w:rPr>
          <w:rFonts w:ascii="Times New Roman" w:hAnsi="Times New Roman"/>
          <w:sz w:val="24"/>
          <w:szCs w:val="24"/>
        </w:rPr>
        <w:lastRenderedPageBreak/>
        <w:t>законопослушного поведения несовершеннолетних. Так, в  20 ОУ реализуются 21 программ</w:t>
      </w:r>
      <w:r w:rsidR="005C775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651E8C" w:rsidRDefault="00651E8C" w:rsidP="00651E8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Важнейшей составляющей процесса воспитания является формирование и развитие патриотических чувств. Военно-патриотическое направление реализуется в школах через клубную деятельность (в 10 ОУ), кадетские классы (НСОШ№1)</w:t>
      </w:r>
      <w:r w:rsidR="000570A6">
        <w:rPr>
          <w:rFonts w:ascii="Times New Roman" w:hAnsi="Times New Roman"/>
          <w:sz w:val="24"/>
          <w:szCs w:val="24"/>
        </w:rPr>
        <w:t xml:space="preserve">. </w:t>
      </w:r>
      <w:r w:rsidRPr="00464702">
        <w:rPr>
          <w:rFonts w:ascii="Times New Roman" w:hAnsi="Times New Roman"/>
        </w:rPr>
        <w:t xml:space="preserve"> </w:t>
      </w:r>
      <w:r w:rsidRPr="00464702">
        <w:rPr>
          <w:rFonts w:ascii="Times New Roman" w:hAnsi="Times New Roman"/>
          <w:sz w:val="24"/>
          <w:szCs w:val="24"/>
        </w:rPr>
        <w:t>Каждый год проводятся военные пятидневные сборы для юношей 10 классов по образовательным округам в целях подготовки допризывной молодежи к службе в рядах Российской Армии, совершенствовании знаний, умений и навыков в области начальной военной подготовки.</w:t>
      </w:r>
      <w:r>
        <w:rPr>
          <w:rFonts w:ascii="Times New Roman" w:hAnsi="Times New Roman"/>
          <w:sz w:val="24"/>
          <w:szCs w:val="24"/>
        </w:rPr>
        <w:t xml:space="preserve"> Также необходимо отметить такие районные мероприятия как военно-спортивная игра «Снежный барс», «Факел», смотр-конкурс песни и строя для учащихся начальных классов, Месячник патриотического воспитания и др.</w:t>
      </w:r>
    </w:p>
    <w:p w:rsidR="00EB0DA0" w:rsidRPr="008D756C" w:rsidRDefault="00A8783B" w:rsidP="00EB0DA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B0DA0">
        <w:rPr>
          <w:rFonts w:ascii="Times New Roman" w:hAnsi="Times New Roman"/>
          <w:sz w:val="24"/>
          <w:szCs w:val="24"/>
        </w:rPr>
        <w:t xml:space="preserve"> целях поддержки способных детей, воспитания патриотизм</w:t>
      </w:r>
      <w:r w:rsidR="005C775A">
        <w:rPr>
          <w:rFonts w:ascii="Times New Roman" w:hAnsi="Times New Roman"/>
          <w:sz w:val="24"/>
          <w:szCs w:val="24"/>
        </w:rPr>
        <w:t xml:space="preserve">а среди обучающихся был </w:t>
      </w:r>
      <w:proofErr w:type="gramStart"/>
      <w:r w:rsidR="005C775A">
        <w:rPr>
          <w:rFonts w:ascii="Times New Roman" w:hAnsi="Times New Roman"/>
          <w:sz w:val="24"/>
          <w:szCs w:val="24"/>
        </w:rPr>
        <w:t>проводится</w:t>
      </w:r>
      <w:proofErr w:type="gramEnd"/>
      <w:r w:rsidR="005C775A">
        <w:rPr>
          <w:rFonts w:ascii="Times New Roman" w:hAnsi="Times New Roman"/>
          <w:sz w:val="24"/>
          <w:szCs w:val="24"/>
        </w:rPr>
        <w:t xml:space="preserve"> ежегодно</w:t>
      </w:r>
      <w:r w:rsidR="00EB0DA0">
        <w:rPr>
          <w:rFonts w:ascii="Times New Roman" w:hAnsi="Times New Roman"/>
          <w:sz w:val="24"/>
          <w:szCs w:val="24"/>
        </w:rPr>
        <w:t xml:space="preserve"> </w:t>
      </w:r>
      <w:r w:rsidR="005C775A">
        <w:rPr>
          <w:rFonts w:ascii="Times New Roman" w:hAnsi="Times New Roman"/>
          <w:sz w:val="24"/>
          <w:szCs w:val="24"/>
        </w:rPr>
        <w:t>районный</w:t>
      </w:r>
      <w:r w:rsidR="00EB0DA0">
        <w:rPr>
          <w:rFonts w:ascii="Times New Roman" w:hAnsi="Times New Roman"/>
          <w:sz w:val="24"/>
          <w:szCs w:val="24"/>
        </w:rPr>
        <w:t xml:space="preserve"> этап </w:t>
      </w:r>
      <w:r w:rsidR="00EB0DA0" w:rsidRPr="008D756C">
        <w:rPr>
          <w:rFonts w:ascii="Times New Roman" w:hAnsi="Times New Roman"/>
          <w:sz w:val="24"/>
          <w:szCs w:val="24"/>
        </w:rPr>
        <w:t xml:space="preserve"> </w:t>
      </w:r>
      <w:r w:rsidR="00EB0DA0">
        <w:rPr>
          <w:rFonts w:ascii="Times New Roman" w:hAnsi="Times New Roman"/>
          <w:sz w:val="24"/>
          <w:szCs w:val="24"/>
        </w:rPr>
        <w:t>Республиканского</w:t>
      </w:r>
      <w:r w:rsidR="005C775A">
        <w:rPr>
          <w:rFonts w:ascii="Times New Roman" w:hAnsi="Times New Roman"/>
          <w:sz w:val="24"/>
          <w:szCs w:val="24"/>
        </w:rPr>
        <w:t xml:space="preserve"> конкурса «Будущий дипломат».</w:t>
      </w:r>
      <w:r w:rsidR="00EB0DA0">
        <w:rPr>
          <w:rFonts w:ascii="Times New Roman" w:hAnsi="Times New Roman"/>
          <w:sz w:val="24"/>
          <w:szCs w:val="24"/>
        </w:rPr>
        <w:t xml:space="preserve"> По итогам республиканского конкурса </w:t>
      </w:r>
      <w:r w:rsidR="005C775A">
        <w:rPr>
          <w:rFonts w:ascii="Times New Roman" w:hAnsi="Times New Roman"/>
          <w:sz w:val="24"/>
          <w:szCs w:val="24"/>
        </w:rPr>
        <w:t xml:space="preserve">«Будущий дипломат-2014» </w:t>
      </w:r>
      <w:proofErr w:type="spellStart"/>
      <w:r w:rsidR="00EB0DA0">
        <w:rPr>
          <w:rFonts w:ascii="Times New Roman" w:hAnsi="Times New Roman"/>
          <w:sz w:val="24"/>
          <w:szCs w:val="24"/>
        </w:rPr>
        <w:t>Долгунов</w:t>
      </w:r>
      <w:proofErr w:type="spellEnd"/>
      <w:r w:rsidR="00EB0D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DA0">
        <w:rPr>
          <w:rFonts w:ascii="Times New Roman" w:hAnsi="Times New Roman"/>
          <w:sz w:val="24"/>
          <w:szCs w:val="24"/>
        </w:rPr>
        <w:t>Софрон</w:t>
      </w:r>
      <w:proofErr w:type="spellEnd"/>
      <w:r w:rsidR="00EB0DA0">
        <w:rPr>
          <w:rFonts w:ascii="Times New Roman" w:hAnsi="Times New Roman"/>
          <w:sz w:val="24"/>
          <w:szCs w:val="24"/>
        </w:rPr>
        <w:t xml:space="preserve">, ученик НТЛ занял 3 место </w:t>
      </w:r>
      <w:r w:rsidR="000570A6">
        <w:rPr>
          <w:rFonts w:ascii="Times New Roman" w:hAnsi="Times New Roman"/>
          <w:sz w:val="24"/>
          <w:szCs w:val="24"/>
        </w:rPr>
        <w:t xml:space="preserve">и </w:t>
      </w:r>
      <w:r w:rsidR="00EB0DA0">
        <w:rPr>
          <w:rFonts w:ascii="Times New Roman" w:hAnsi="Times New Roman"/>
          <w:sz w:val="24"/>
          <w:szCs w:val="24"/>
        </w:rPr>
        <w:t>был награжден путевкой во Всероссийский детский центр «Океан»</w:t>
      </w:r>
      <w:r w:rsidR="000570A6">
        <w:rPr>
          <w:rFonts w:ascii="Times New Roman" w:hAnsi="Times New Roman"/>
          <w:sz w:val="24"/>
          <w:szCs w:val="24"/>
        </w:rPr>
        <w:t xml:space="preserve">, также </w:t>
      </w:r>
      <w:r w:rsidR="005C775A">
        <w:rPr>
          <w:rFonts w:ascii="Times New Roman" w:hAnsi="Times New Roman"/>
          <w:sz w:val="24"/>
          <w:szCs w:val="24"/>
        </w:rPr>
        <w:t xml:space="preserve">поступил в </w:t>
      </w:r>
      <w:r w:rsidR="00EB0DA0">
        <w:rPr>
          <w:rFonts w:ascii="Times New Roman" w:hAnsi="Times New Roman"/>
          <w:sz w:val="24"/>
          <w:szCs w:val="24"/>
        </w:rPr>
        <w:t xml:space="preserve">СВФУ </w:t>
      </w:r>
      <w:r w:rsidR="005C775A">
        <w:rPr>
          <w:rFonts w:ascii="Times New Roman" w:hAnsi="Times New Roman"/>
          <w:sz w:val="24"/>
          <w:szCs w:val="24"/>
        </w:rPr>
        <w:t xml:space="preserve">ФЭИ по </w:t>
      </w:r>
      <w:r w:rsidR="00EB0DA0">
        <w:rPr>
          <w:rFonts w:ascii="Times New Roman" w:hAnsi="Times New Roman"/>
          <w:sz w:val="24"/>
          <w:szCs w:val="24"/>
        </w:rPr>
        <w:t>направлению «Мировая экономика»</w:t>
      </w:r>
      <w:r w:rsidR="000570A6">
        <w:rPr>
          <w:rFonts w:ascii="Times New Roman" w:hAnsi="Times New Roman"/>
          <w:sz w:val="24"/>
          <w:szCs w:val="24"/>
        </w:rPr>
        <w:t>.</w:t>
      </w:r>
    </w:p>
    <w:p w:rsidR="000B6A12" w:rsidRPr="00703855" w:rsidRDefault="000B6A12" w:rsidP="000B6A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03855">
        <w:rPr>
          <w:rFonts w:ascii="Times New Roman" w:hAnsi="Times New Roman"/>
          <w:sz w:val="24"/>
          <w:szCs w:val="24"/>
        </w:rPr>
        <w:t xml:space="preserve">В </w:t>
      </w:r>
      <w:r w:rsidR="005C775A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году в </w:t>
      </w:r>
      <w:proofErr w:type="spellStart"/>
      <w:r w:rsidRPr="00703855">
        <w:rPr>
          <w:rFonts w:ascii="Times New Roman" w:hAnsi="Times New Roman"/>
          <w:sz w:val="24"/>
          <w:szCs w:val="24"/>
        </w:rPr>
        <w:t>Нюрбинском</w:t>
      </w:r>
      <w:proofErr w:type="spellEnd"/>
      <w:r w:rsidRPr="00703855">
        <w:rPr>
          <w:rFonts w:ascii="Times New Roman" w:hAnsi="Times New Roman"/>
          <w:sz w:val="24"/>
          <w:szCs w:val="24"/>
        </w:rPr>
        <w:t xml:space="preserve"> районе сеть учреждений дополните</w:t>
      </w:r>
      <w:r>
        <w:rPr>
          <w:rFonts w:ascii="Times New Roman" w:hAnsi="Times New Roman"/>
          <w:sz w:val="24"/>
          <w:szCs w:val="24"/>
        </w:rPr>
        <w:t>льного образования детей состояло</w:t>
      </w:r>
      <w:r w:rsidR="005C775A">
        <w:rPr>
          <w:rFonts w:ascii="Times New Roman" w:hAnsi="Times New Roman"/>
          <w:sz w:val="24"/>
          <w:szCs w:val="24"/>
        </w:rPr>
        <w:t xml:space="preserve"> из 7</w:t>
      </w:r>
      <w:r w:rsidRPr="00703855">
        <w:rPr>
          <w:rFonts w:ascii="Times New Roman" w:hAnsi="Times New Roman"/>
          <w:sz w:val="24"/>
          <w:szCs w:val="24"/>
        </w:rPr>
        <w:t xml:space="preserve"> учреждений:</w:t>
      </w:r>
    </w:p>
    <w:p w:rsidR="000B6A12" w:rsidRPr="00703855" w:rsidRDefault="000B6A12" w:rsidP="000B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3855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«Центр дополнительного образования детей».</w:t>
      </w:r>
    </w:p>
    <w:p w:rsidR="000B6A12" w:rsidRPr="00703855" w:rsidRDefault="000B6A12" w:rsidP="000B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3855">
        <w:rPr>
          <w:rFonts w:ascii="Times New Roman" w:hAnsi="Times New Roman"/>
          <w:sz w:val="24"/>
          <w:szCs w:val="24"/>
        </w:rPr>
        <w:t>Муниципальное автономное образовательное учреждение дополнительного образования детей «Центр детского научно-технического творчества».</w:t>
      </w:r>
    </w:p>
    <w:p w:rsidR="000B6A12" w:rsidRPr="00703855" w:rsidRDefault="000B6A12" w:rsidP="000B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3855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«</w:t>
      </w:r>
      <w:proofErr w:type="spellStart"/>
      <w:r w:rsidRPr="00703855">
        <w:rPr>
          <w:rFonts w:ascii="Times New Roman" w:hAnsi="Times New Roman"/>
          <w:sz w:val="24"/>
          <w:szCs w:val="24"/>
        </w:rPr>
        <w:t>Нюрбинская</w:t>
      </w:r>
      <w:proofErr w:type="spellEnd"/>
      <w:r w:rsidRPr="00703855">
        <w:rPr>
          <w:rFonts w:ascii="Times New Roman" w:hAnsi="Times New Roman"/>
          <w:sz w:val="24"/>
          <w:szCs w:val="24"/>
        </w:rPr>
        <w:t xml:space="preserve"> детская школа искусств».</w:t>
      </w:r>
    </w:p>
    <w:p w:rsidR="000B6A12" w:rsidRPr="00703855" w:rsidRDefault="000B6A12" w:rsidP="000B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3855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дополнительного образования детей «Детско-юношеская спортивная школа».</w:t>
      </w:r>
    </w:p>
    <w:p w:rsidR="000B6A12" w:rsidRDefault="000B6A12" w:rsidP="000B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3855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дополнительного образования детей «</w:t>
      </w:r>
      <w:proofErr w:type="spellStart"/>
      <w:r w:rsidRPr="00703855">
        <w:rPr>
          <w:rFonts w:ascii="Times New Roman" w:hAnsi="Times New Roman"/>
          <w:sz w:val="24"/>
          <w:szCs w:val="24"/>
        </w:rPr>
        <w:t>Малыкайская</w:t>
      </w:r>
      <w:proofErr w:type="spellEnd"/>
      <w:r w:rsidRPr="00703855">
        <w:rPr>
          <w:rFonts w:ascii="Times New Roman" w:hAnsi="Times New Roman"/>
          <w:sz w:val="24"/>
          <w:szCs w:val="24"/>
        </w:rPr>
        <w:t xml:space="preserve"> детская музыкальная школа».</w:t>
      </w:r>
    </w:p>
    <w:p w:rsidR="005C775A" w:rsidRDefault="005C775A" w:rsidP="000B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3855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дополнительного образования детей</w:t>
      </w:r>
      <w:r>
        <w:rPr>
          <w:rFonts w:ascii="Times New Roman" w:hAnsi="Times New Roman"/>
          <w:sz w:val="24"/>
          <w:szCs w:val="24"/>
        </w:rPr>
        <w:t xml:space="preserve"> «Детско-юношеская спортивная школа»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алыкай</w:t>
      </w:r>
      <w:proofErr w:type="spellEnd"/>
    </w:p>
    <w:p w:rsidR="005C775A" w:rsidRPr="005C775A" w:rsidRDefault="005C775A" w:rsidP="005C77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3855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дополнительного образования детей</w:t>
      </w:r>
      <w:r>
        <w:rPr>
          <w:rFonts w:ascii="Times New Roman" w:hAnsi="Times New Roman"/>
          <w:sz w:val="24"/>
          <w:szCs w:val="24"/>
        </w:rPr>
        <w:t xml:space="preserve"> «Детско-юношеская спортивная школа» 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аар.</w:t>
      </w:r>
    </w:p>
    <w:p w:rsidR="000B6A12" w:rsidRDefault="000B6A12" w:rsidP="000B6A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Концепции развития детского спорта и по Распоряжению Главы МР НР от 5 августа 2014 г. №1568 открыты 2 ДЮСШ в 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аар с охватом 166 детей и в </w:t>
      </w:r>
      <w:proofErr w:type="spellStart"/>
      <w:r>
        <w:rPr>
          <w:rFonts w:ascii="Times New Roman" w:hAnsi="Times New Roman"/>
          <w:sz w:val="24"/>
          <w:szCs w:val="24"/>
        </w:rPr>
        <w:t>с.Малыкай</w:t>
      </w:r>
      <w:proofErr w:type="spellEnd"/>
      <w:r>
        <w:rPr>
          <w:rFonts w:ascii="Times New Roman" w:hAnsi="Times New Roman"/>
          <w:sz w:val="24"/>
          <w:szCs w:val="24"/>
        </w:rPr>
        <w:t xml:space="preserve"> с охватом 200 детей.</w:t>
      </w:r>
    </w:p>
    <w:p w:rsidR="000B6A12" w:rsidRDefault="000B6A12" w:rsidP="000B6A12">
      <w:pPr>
        <w:pStyle w:val="a3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703855">
        <w:rPr>
          <w:rFonts w:ascii="Times New Roman" w:hAnsi="Times New Roman"/>
          <w:sz w:val="24"/>
          <w:szCs w:val="24"/>
        </w:rPr>
        <w:t>Охват детей</w:t>
      </w:r>
      <w:r>
        <w:rPr>
          <w:rFonts w:ascii="Times New Roman" w:hAnsi="Times New Roman"/>
          <w:sz w:val="24"/>
          <w:szCs w:val="24"/>
        </w:rPr>
        <w:t xml:space="preserve"> учреждениями дополнительного образования </w:t>
      </w:r>
      <w:r w:rsidRPr="00703855">
        <w:rPr>
          <w:rFonts w:ascii="Times New Roman" w:hAnsi="Times New Roman"/>
          <w:sz w:val="24"/>
          <w:szCs w:val="24"/>
        </w:rPr>
        <w:t xml:space="preserve"> в 2011 году </w:t>
      </w:r>
      <w:r w:rsidR="00D361C4">
        <w:rPr>
          <w:rFonts w:ascii="Times New Roman" w:hAnsi="Times New Roman"/>
          <w:sz w:val="24"/>
          <w:szCs w:val="24"/>
        </w:rPr>
        <w:t>на конец учебного года составлял</w:t>
      </w:r>
      <w:r>
        <w:rPr>
          <w:rFonts w:ascii="Times New Roman" w:hAnsi="Times New Roman"/>
          <w:sz w:val="24"/>
          <w:szCs w:val="24"/>
        </w:rPr>
        <w:t xml:space="preserve"> 49,3</w:t>
      </w:r>
      <w:r w:rsidRPr="00703855">
        <w:rPr>
          <w:rFonts w:ascii="Times New Roman" w:hAnsi="Times New Roman"/>
          <w:sz w:val="24"/>
          <w:szCs w:val="24"/>
        </w:rPr>
        <w:t xml:space="preserve"> % от общего количества обучающихся в районе,</w:t>
      </w:r>
      <w:r w:rsidR="009D1BB3">
        <w:rPr>
          <w:rFonts w:ascii="Times New Roman" w:hAnsi="Times New Roman"/>
          <w:sz w:val="24"/>
          <w:szCs w:val="24"/>
        </w:rPr>
        <w:t xml:space="preserve"> в 2012 </w:t>
      </w:r>
      <w:proofErr w:type="spellStart"/>
      <w:r w:rsidR="009D1BB3">
        <w:rPr>
          <w:rFonts w:ascii="Times New Roman" w:hAnsi="Times New Roman"/>
          <w:sz w:val="24"/>
          <w:szCs w:val="24"/>
        </w:rPr>
        <w:t>уч</w:t>
      </w:r>
      <w:proofErr w:type="gramStart"/>
      <w:r w:rsidR="009D1BB3">
        <w:rPr>
          <w:rFonts w:ascii="Times New Roman" w:hAnsi="Times New Roman"/>
          <w:sz w:val="24"/>
          <w:szCs w:val="24"/>
        </w:rPr>
        <w:t>.г</w:t>
      </w:r>
      <w:proofErr w:type="gramEnd"/>
      <w:r w:rsidR="009D1BB3">
        <w:rPr>
          <w:rFonts w:ascii="Times New Roman" w:hAnsi="Times New Roman"/>
          <w:sz w:val="24"/>
          <w:szCs w:val="24"/>
        </w:rPr>
        <w:t>оду</w:t>
      </w:r>
      <w:proofErr w:type="spellEnd"/>
      <w:r w:rsidR="009D1BB3">
        <w:rPr>
          <w:rFonts w:ascii="Times New Roman" w:hAnsi="Times New Roman"/>
          <w:sz w:val="24"/>
          <w:szCs w:val="24"/>
        </w:rPr>
        <w:t xml:space="preserve"> – 50,1%, в </w:t>
      </w:r>
      <w:r>
        <w:rPr>
          <w:rFonts w:ascii="Times New Roman" w:hAnsi="Times New Roman"/>
          <w:sz w:val="24"/>
          <w:szCs w:val="24"/>
        </w:rPr>
        <w:t xml:space="preserve">2013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703855">
        <w:rPr>
          <w:rFonts w:ascii="Times New Roman" w:hAnsi="Times New Roman"/>
          <w:sz w:val="24"/>
          <w:szCs w:val="24"/>
        </w:rPr>
        <w:t xml:space="preserve"> год</w:t>
      </w:r>
      <w:r w:rsidR="009D1BB3">
        <w:rPr>
          <w:rFonts w:ascii="Times New Roman" w:hAnsi="Times New Roman"/>
          <w:sz w:val="24"/>
          <w:szCs w:val="24"/>
        </w:rPr>
        <w:t xml:space="preserve">у – 48,1%,  а в </w:t>
      </w:r>
      <w:r>
        <w:rPr>
          <w:rFonts w:ascii="Times New Roman" w:hAnsi="Times New Roman"/>
          <w:sz w:val="24"/>
          <w:szCs w:val="24"/>
        </w:rPr>
        <w:t xml:space="preserve">2014 </w:t>
      </w:r>
      <w:proofErr w:type="spellStart"/>
      <w:r>
        <w:rPr>
          <w:rFonts w:ascii="Times New Roman" w:hAnsi="Times New Roman"/>
          <w:sz w:val="24"/>
          <w:szCs w:val="24"/>
        </w:rPr>
        <w:t>уч.год</w:t>
      </w:r>
      <w:proofErr w:type="spellEnd"/>
      <w:r>
        <w:rPr>
          <w:rFonts w:ascii="Times New Roman" w:hAnsi="Times New Roman"/>
          <w:sz w:val="24"/>
          <w:szCs w:val="24"/>
        </w:rPr>
        <w:t xml:space="preserve"> данный показатель составил</w:t>
      </w:r>
      <w:r w:rsidRPr="00703855">
        <w:rPr>
          <w:rFonts w:ascii="Times New Roman" w:hAnsi="Times New Roman"/>
          <w:sz w:val="24"/>
          <w:szCs w:val="24"/>
        </w:rPr>
        <w:t xml:space="preserve"> </w:t>
      </w:r>
      <w:r w:rsidR="008A4A9F">
        <w:rPr>
          <w:rFonts w:ascii="Times New Roman" w:hAnsi="Times New Roman"/>
          <w:bCs/>
          <w:iCs/>
          <w:sz w:val="24"/>
          <w:szCs w:val="24"/>
        </w:rPr>
        <w:t>59,8</w:t>
      </w:r>
      <w:r w:rsidR="008A4A9F" w:rsidRPr="0070385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03855">
        <w:rPr>
          <w:rFonts w:ascii="Times New Roman" w:hAnsi="Times New Roman"/>
          <w:bCs/>
          <w:iCs/>
          <w:sz w:val="24"/>
          <w:szCs w:val="24"/>
        </w:rPr>
        <w:t xml:space="preserve">%. </w:t>
      </w:r>
    </w:p>
    <w:p w:rsidR="000570A6" w:rsidRDefault="000570A6" w:rsidP="000B6A12">
      <w:pPr>
        <w:pStyle w:val="a3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B6A12" w:rsidRPr="00EC3AB6" w:rsidRDefault="000B6A12" w:rsidP="000B6A12">
      <w:pPr>
        <w:pStyle w:val="a3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EC3AB6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хват детей УДОД за 3</w:t>
      </w:r>
      <w:r w:rsidRPr="00EC3AB6">
        <w:rPr>
          <w:rFonts w:ascii="Times New Roman" w:hAnsi="Times New Roman"/>
          <w:i/>
          <w:sz w:val="24"/>
          <w:szCs w:val="24"/>
        </w:rPr>
        <w:t xml:space="preserve"> года</w:t>
      </w:r>
    </w:p>
    <w:tbl>
      <w:tblPr>
        <w:tblW w:w="7372" w:type="dxa"/>
        <w:tblInd w:w="5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1417"/>
        <w:gridCol w:w="1418"/>
        <w:gridCol w:w="1418"/>
      </w:tblGrid>
      <w:tr w:rsidR="000B6A12" w:rsidRPr="00FB7904" w:rsidTr="007C5D82">
        <w:trPr>
          <w:trHeight w:val="58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6A12" w:rsidRPr="005D2FB9" w:rsidRDefault="000B6A12" w:rsidP="007C5D82">
            <w:pPr>
              <w:pStyle w:val="a3"/>
              <w:ind w:right="7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904">
              <w:rPr>
                <w:rFonts w:ascii="Times New Roman" w:hAnsi="Times New Roman"/>
                <w:b/>
                <w:sz w:val="24"/>
                <w:szCs w:val="24"/>
              </w:rPr>
              <w:t>Учреждени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A12" w:rsidRPr="00FB7904" w:rsidRDefault="005C775A" w:rsidP="007C5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2012 </w:t>
            </w:r>
            <w:r w:rsidR="000B6A12" w:rsidRPr="00FB7904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6A12" w:rsidRPr="00FB7904" w:rsidRDefault="000B6A12" w:rsidP="005C77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904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5C77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90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A12" w:rsidRPr="00FB7904" w:rsidRDefault="005C775A" w:rsidP="007C5D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2014 </w:t>
            </w:r>
            <w:r w:rsidR="000B6A1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0B6A12" w:rsidRPr="00FB7904" w:rsidTr="007C5D82">
        <w:trPr>
          <w:trHeight w:val="29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6A12" w:rsidRPr="00FB7904" w:rsidRDefault="000B6A12" w:rsidP="007C5D82">
            <w:pPr>
              <w:pStyle w:val="a3"/>
              <w:tabs>
                <w:tab w:val="center" w:pos="19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4">
              <w:rPr>
                <w:rFonts w:ascii="Times New Roman" w:hAnsi="Times New Roman"/>
                <w:sz w:val="24"/>
                <w:szCs w:val="24"/>
              </w:rPr>
              <w:t xml:space="preserve">ЦДОД </w:t>
            </w:r>
            <w:r w:rsidRPr="00FB79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A12" w:rsidRPr="00FB7904" w:rsidRDefault="000B6A12" w:rsidP="007C5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04">
              <w:rPr>
                <w:rFonts w:ascii="Times New Roman" w:hAnsi="Times New Roman"/>
                <w:sz w:val="24"/>
                <w:szCs w:val="24"/>
              </w:rPr>
              <w:t>50</w:t>
            </w:r>
            <w:r w:rsidRPr="00FB790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6A12" w:rsidRPr="00FB7904" w:rsidRDefault="000B6A12" w:rsidP="007C5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904">
              <w:rPr>
                <w:rFonts w:ascii="Times New Roman" w:hAnsi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A12" w:rsidRPr="00B34E63" w:rsidRDefault="000B6A12" w:rsidP="007C5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0B6A12" w:rsidRPr="00FB7904" w:rsidTr="007C5D82">
        <w:trPr>
          <w:trHeight w:val="261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6A12" w:rsidRPr="00FB7904" w:rsidRDefault="000B6A12" w:rsidP="007C5D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4">
              <w:rPr>
                <w:rFonts w:ascii="Times New Roman" w:hAnsi="Times New Roman"/>
                <w:sz w:val="24"/>
                <w:szCs w:val="24"/>
              </w:rPr>
              <w:t xml:space="preserve">ЦДНТТ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A12" w:rsidRPr="00FB7904" w:rsidRDefault="000B6A12" w:rsidP="007C5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904">
              <w:rPr>
                <w:rFonts w:ascii="Times New Roman" w:hAnsi="Times New Roman"/>
                <w:sz w:val="24"/>
                <w:szCs w:val="24"/>
              </w:rPr>
              <w:t>5</w:t>
            </w:r>
            <w:r w:rsidRPr="00FB7904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6A12" w:rsidRPr="00FB7904" w:rsidRDefault="000B6A12" w:rsidP="007C5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904">
              <w:rPr>
                <w:rFonts w:ascii="Times New Roman" w:hAnsi="Times New Roman"/>
                <w:sz w:val="24"/>
                <w:szCs w:val="24"/>
              </w:rPr>
              <w:t>5</w:t>
            </w:r>
            <w:r w:rsidRPr="00FB7904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A12" w:rsidRPr="00FB7904" w:rsidRDefault="000B6A12" w:rsidP="007C5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</w:tr>
      <w:tr w:rsidR="000B6A12" w:rsidRPr="00FB7904" w:rsidTr="007C5D82">
        <w:trPr>
          <w:trHeight w:val="25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6A12" w:rsidRPr="00FB7904" w:rsidRDefault="000B6A12" w:rsidP="007C5D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4">
              <w:rPr>
                <w:rFonts w:ascii="Times New Roman" w:hAnsi="Times New Roman"/>
                <w:sz w:val="24"/>
                <w:szCs w:val="24"/>
              </w:rPr>
              <w:t xml:space="preserve">ДЮСШ </w:t>
            </w:r>
            <w:r w:rsidR="00D361C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D361C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D361C4">
              <w:rPr>
                <w:rFonts w:ascii="Times New Roman" w:hAnsi="Times New Roman"/>
                <w:sz w:val="24"/>
                <w:szCs w:val="24"/>
              </w:rPr>
              <w:t>юрба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A12" w:rsidRPr="00FB7904" w:rsidRDefault="000B6A12" w:rsidP="007C5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04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6A12" w:rsidRPr="00FB7904" w:rsidRDefault="000B6A12" w:rsidP="007C5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904">
              <w:rPr>
                <w:rFonts w:ascii="Times New Roman" w:hAnsi="Times New Roman"/>
                <w:sz w:val="24"/>
                <w:szCs w:val="24"/>
                <w:lang w:val="en-US"/>
              </w:rPr>
              <w:t>725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A12" w:rsidRPr="00B34E63" w:rsidRDefault="000B6A12" w:rsidP="007C5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</w:tr>
      <w:tr w:rsidR="00D361C4" w:rsidRPr="00FB7904" w:rsidTr="007C5D82">
        <w:trPr>
          <w:trHeight w:val="25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1C4" w:rsidRPr="00FB7904" w:rsidRDefault="00D361C4" w:rsidP="007C5D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аар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1C4" w:rsidRPr="00FB7904" w:rsidRDefault="00D361C4" w:rsidP="007C5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1C4" w:rsidRPr="00D361C4" w:rsidRDefault="00D361C4" w:rsidP="007C5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1C4" w:rsidRDefault="008A4A9F" w:rsidP="007C5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</w:tr>
      <w:tr w:rsidR="00D361C4" w:rsidRPr="00FB7904" w:rsidTr="007C5D82">
        <w:trPr>
          <w:trHeight w:val="25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1C4" w:rsidRPr="00FB7904" w:rsidRDefault="00D361C4" w:rsidP="007C5D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алыкай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1C4" w:rsidRPr="00FB7904" w:rsidRDefault="00D361C4" w:rsidP="007C5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1C4" w:rsidRPr="00D361C4" w:rsidRDefault="00D361C4" w:rsidP="007C5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1C4" w:rsidRDefault="008A4A9F" w:rsidP="007C5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B6A12" w:rsidRPr="00FB7904" w:rsidTr="007C5D82">
        <w:trPr>
          <w:trHeight w:val="246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6A12" w:rsidRPr="00FB7904" w:rsidRDefault="000B6A12" w:rsidP="007C5D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НДШИ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A12" w:rsidRPr="00FB7904" w:rsidRDefault="000B6A12" w:rsidP="007C5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04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6A12" w:rsidRPr="00FB7904" w:rsidRDefault="000B6A12" w:rsidP="007C5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904">
              <w:rPr>
                <w:rFonts w:ascii="Times New Roman" w:hAnsi="Times New Roman"/>
                <w:sz w:val="24"/>
                <w:szCs w:val="24"/>
              </w:rPr>
              <w:t>3</w:t>
            </w:r>
            <w:r w:rsidRPr="00FB7904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A12" w:rsidRPr="00FB7904" w:rsidRDefault="000B6A12" w:rsidP="007C5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0B6A12" w:rsidRPr="00FB7904" w:rsidTr="007C5D82">
        <w:trPr>
          <w:trHeight w:val="2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6A12" w:rsidRPr="00FB7904" w:rsidRDefault="000B6A12" w:rsidP="007C5D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4">
              <w:rPr>
                <w:rFonts w:ascii="Times New Roman" w:hAnsi="Times New Roman"/>
                <w:sz w:val="24"/>
                <w:szCs w:val="24"/>
              </w:rPr>
              <w:t xml:space="preserve">ММШ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A12" w:rsidRPr="00FB7904" w:rsidRDefault="000B6A12" w:rsidP="007C5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0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6A12" w:rsidRPr="00FB7904" w:rsidRDefault="000B6A12" w:rsidP="007C5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04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A12" w:rsidRPr="00FB7904" w:rsidRDefault="000B6A12" w:rsidP="007C5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0B6A12" w:rsidRPr="00FB7904" w:rsidTr="007C5D82">
        <w:trPr>
          <w:trHeight w:val="58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6A12" w:rsidRPr="00FB7904" w:rsidRDefault="000B6A12" w:rsidP="007C5D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A12" w:rsidRPr="00FB7904" w:rsidRDefault="000B6A12" w:rsidP="007C5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04">
              <w:rPr>
                <w:rFonts w:ascii="Times New Roman" w:hAnsi="Times New Roman"/>
                <w:b/>
                <w:bCs/>
                <w:sz w:val="24"/>
                <w:szCs w:val="24"/>
              </w:rPr>
              <w:t>2324</w:t>
            </w:r>
          </w:p>
          <w:p w:rsidR="000B6A12" w:rsidRPr="00FB7904" w:rsidRDefault="000B6A12" w:rsidP="007C5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04">
              <w:rPr>
                <w:rFonts w:ascii="Times New Roman" w:hAnsi="Times New Roman"/>
                <w:b/>
                <w:bCs/>
                <w:sz w:val="24"/>
                <w:szCs w:val="24"/>
              </w:rPr>
              <w:t>50,1%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6A12" w:rsidRPr="00FB7904" w:rsidRDefault="000B6A12" w:rsidP="007C5D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904">
              <w:rPr>
                <w:rFonts w:ascii="Times New Roman" w:hAnsi="Times New Roman"/>
                <w:b/>
                <w:sz w:val="24"/>
                <w:szCs w:val="24"/>
              </w:rPr>
              <w:t>2180</w:t>
            </w:r>
          </w:p>
          <w:p w:rsidR="000B6A12" w:rsidRPr="00FB7904" w:rsidRDefault="000B6A12" w:rsidP="007C5D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904">
              <w:rPr>
                <w:rFonts w:ascii="Times New Roman" w:hAnsi="Times New Roman"/>
                <w:b/>
                <w:sz w:val="24"/>
                <w:szCs w:val="24"/>
              </w:rPr>
              <w:t>48,1%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A12" w:rsidRDefault="008A4A9F" w:rsidP="007C5D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2620</w:t>
            </w:r>
          </w:p>
          <w:p w:rsidR="000B6A12" w:rsidRPr="00FB7904" w:rsidRDefault="000B6A12" w:rsidP="007C5D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A4A9F">
              <w:rPr>
                <w:rFonts w:ascii="Times New Roman" w:hAnsi="Times New Roman"/>
                <w:b/>
                <w:sz w:val="24"/>
                <w:szCs w:val="24"/>
              </w:rPr>
              <w:t>9,8%</w:t>
            </w:r>
          </w:p>
        </w:tc>
      </w:tr>
    </w:tbl>
    <w:p w:rsidR="005E3B7E" w:rsidRPr="00D21172" w:rsidRDefault="005E3B7E" w:rsidP="005E3B7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172">
        <w:rPr>
          <w:rFonts w:ascii="Times New Roman" w:eastAsia="Times New Roman" w:hAnsi="Times New Roman" w:cs="Times New Roman"/>
          <w:sz w:val="24"/>
          <w:szCs w:val="24"/>
        </w:rPr>
        <w:tab/>
        <w:t xml:space="preserve">Во всех школах района с 2006г. по приказу начальника РУО созданы и работают Советы по профилактике безнадзорности и правонарушений несовершеннолетних. Постоянно ведется учет детей, не посещающих школу, систематически пропускающих учебные занятия и не соблюдающих режим школьника. Первичный учет ведут классные руководители. На уровне психолого-социально-педагогической службы составляется база данных детей из «группы риска». </w:t>
      </w:r>
      <w:proofErr w:type="gramStart"/>
      <w:r w:rsidRPr="00D2117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21172">
        <w:rPr>
          <w:rFonts w:ascii="Times New Roman" w:eastAsia="Times New Roman" w:hAnsi="Times New Roman" w:cs="Times New Roman"/>
          <w:sz w:val="24"/>
          <w:szCs w:val="24"/>
        </w:rPr>
        <w:t xml:space="preserve"> своевременным выявлением детей, не посещающих школу и систематически пропускающих учебные занятия, ведется заместителями директора по УВР.</w:t>
      </w:r>
    </w:p>
    <w:p w:rsidR="005E3B7E" w:rsidRPr="00D21172" w:rsidRDefault="005E3B7E" w:rsidP="005E3B7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172">
        <w:rPr>
          <w:rFonts w:ascii="Times New Roman" w:eastAsia="Times New Roman" w:hAnsi="Times New Roman" w:cs="Times New Roman"/>
          <w:sz w:val="24"/>
          <w:szCs w:val="24"/>
        </w:rPr>
        <w:tab/>
        <w:t xml:space="preserve">В целях профилактики групповых драк между микрорайонами и школами, и иных правонарушений, члены КДН и ЗП, ПДН в течение года проводят встречи с учащимися старших классов и их родителями. Комиссия привлекает к проведению подворных обходов по </w:t>
      </w:r>
      <w:proofErr w:type="gramStart"/>
      <w:r w:rsidRPr="00D21172">
        <w:rPr>
          <w:rFonts w:ascii="Times New Roman" w:eastAsia="Times New Roman" w:hAnsi="Times New Roman" w:cs="Times New Roman"/>
          <w:sz w:val="24"/>
          <w:szCs w:val="24"/>
        </w:rPr>
        <w:t>неблагополучным</w:t>
      </w:r>
      <w:proofErr w:type="gramEnd"/>
      <w:r w:rsidRPr="00D21172">
        <w:rPr>
          <w:rFonts w:ascii="Times New Roman" w:eastAsia="Times New Roman" w:hAnsi="Times New Roman" w:cs="Times New Roman"/>
          <w:sz w:val="24"/>
          <w:szCs w:val="24"/>
        </w:rPr>
        <w:t xml:space="preserve"> семьями общественные организации. Проводятся координационные совещания с правоохранительными органами, органами прокуратуры и т.д. </w:t>
      </w:r>
    </w:p>
    <w:p w:rsidR="00651E8C" w:rsidRDefault="00651E8C" w:rsidP="00651E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E">
        <w:rPr>
          <w:rFonts w:ascii="Times New Roman" w:hAnsi="Times New Roman" w:cs="Times New Roman"/>
          <w:sz w:val="24"/>
          <w:szCs w:val="24"/>
        </w:rPr>
        <w:t>Систематически проводятся профилактические мероприятия для детей. По инициативе социально-реабилитационного Центра для несовершеннолетних «</w:t>
      </w:r>
      <w:proofErr w:type="spellStart"/>
      <w:r w:rsidRPr="006C3C7E">
        <w:rPr>
          <w:rFonts w:ascii="Times New Roman" w:hAnsi="Times New Roman" w:cs="Times New Roman"/>
          <w:sz w:val="24"/>
          <w:szCs w:val="24"/>
        </w:rPr>
        <w:t>Арчы</w:t>
      </w:r>
      <w:proofErr w:type="spellEnd"/>
      <w:r w:rsidRPr="006C3C7E">
        <w:rPr>
          <w:rFonts w:ascii="Times New Roman" w:hAnsi="Times New Roman" w:cs="Times New Roman"/>
          <w:sz w:val="24"/>
          <w:szCs w:val="24"/>
        </w:rPr>
        <w:t>» во время осенних каникул были организованы 2-хдневные коммунарские сборы для детей, состоящих на учете в ПДН, КДН</w:t>
      </w:r>
      <w:r w:rsidR="005E3B7E">
        <w:rPr>
          <w:rFonts w:ascii="Times New Roman" w:hAnsi="Times New Roman" w:cs="Times New Roman"/>
          <w:sz w:val="24"/>
          <w:szCs w:val="24"/>
        </w:rPr>
        <w:t xml:space="preserve"> совместно с детьми-лидерами на тему «Культурное и образованное поколение»</w:t>
      </w:r>
      <w:r w:rsidRPr="006C3C7E">
        <w:rPr>
          <w:rFonts w:ascii="Times New Roman" w:hAnsi="Times New Roman" w:cs="Times New Roman"/>
          <w:sz w:val="24"/>
          <w:szCs w:val="24"/>
        </w:rPr>
        <w:t>. Во время этих в</w:t>
      </w:r>
      <w:r>
        <w:rPr>
          <w:rFonts w:ascii="Times New Roman" w:hAnsi="Times New Roman" w:cs="Times New Roman"/>
          <w:sz w:val="24"/>
          <w:szCs w:val="24"/>
        </w:rPr>
        <w:t>есенних каникул также проведены</w:t>
      </w:r>
      <w:r w:rsidRPr="006C3C7E">
        <w:rPr>
          <w:rFonts w:ascii="Times New Roman" w:hAnsi="Times New Roman" w:cs="Times New Roman"/>
          <w:sz w:val="24"/>
          <w:szCs w:val="24"/>
        </w:rPr>
        <w:t xml:space="preserve"> коммунарские сборы для детей группы риска, учащихся 8 классов. На этих сборах принимают участие все органы профилактики района. </w:t>
      </w:r>
    </w:p>
    <w:p w:rsidR="00DD2DCE" w:rsidRPr="00A9768A" w:rsidRDefault="00DD2DCE" w:rsidP="00DD2D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68A">
        <w:rPr>
          <w:rFonts w:ascii="Times New Roman" w:hAnsi="Times New Roman" w:cs="Times New Roman"/>
          <w:sz w:val="24"/>
          <w:szCs w:val="24"/>
        </w:rPr>
        <w:t>Также проведены:</w:t>
      </w:r>
    </w:p>
    <w:p w:rsidR="00DD2DCE" w:rsidRPr="00A9768A" w:rsidRDefault="00DD2DCE" w:rsidP="00DD2D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68A">
        <w:rPr>
          <w:rFonts w:ascii="Times New Roman" w:hAnsi="Times New Roman" w:cs="Times New Roman"/>
          <w:sz w:val="24"/>
          <w:szCs w:val="24"/>
        </w:rPr>
        <w:t>- ток-шоу для детей и родителей по вопросам семейного  воспитания с привлечением психологов, отдела семьи и материнства, управления социальной защиты, который будет показан в ближайшее время по местному ТВ;</w:t>
      </w:r>
    </w:p>
    <w:p w:rsidR="00DD2DCE" w:rsidRPr="00A9768A" w:rsidRDefault="00DD2DCE" w:rsidP="00DD2D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68A">
        <w:rPr>
          <w:rFonts w:ascii="Times New Roman" w:hAnsi="Times New Roman" w:cs="Times New Roman"/>
          <w:sz w:val="24"/>
          <w:szCs w:val="24"/>
        </w:rPr>
        <w:t>- круглый стол для девушек на тему «Здоровая женщина – будущее нации». Провели его совместно с работниками районной центральной больницы, районной библиотеки и центра социально-психологической поддержки молодёжи.</w:t>
      </w:r>
    </w:p>
    <w:p w:rsidR="00DD2DCE" w:rsidRPr="00A9768A" w:rsidRDefault="00DD2DCE" w:rsidP="00DD2D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68A">
        <w:rPr>
          <w:rFonts w:ascii="Times New Roman" w:hAnsi="Times New Roman" w:cs="Times New Roman"/>
          <w:sz w:val="24"/>
          <w:szCs w:val="24"/>
        </w:rPr>
        <w:t>6 ноября 2014 года провели районный проблемно-тематический семинар для педагогов «Профилактика отклоняющегося поведения несовершеннолетних».</w:t>
      </w:r>
    </w:p>
    <w:p w:rsidR="00687E7D" w:rsidRDefault="00687E7D" w:rsidP="001C0BA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0BA1" w:rsidRPr="001C0BA1" w:rsidRDefault="001C0BA1" w:rsidP="001C0BA1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1172">
        <w:rPr>
          <w:rFonts w:ascii="Times New Roman" w:hAnsi="Times New Roman"/>
          <w:sz w:val="24"/>
          <w:szCs w:val="24"/>
        </w:rPr>
        <w:tab/>
      </w:r>
      <w:r w:rsidRPr="001C0BA1">
        <w:rPr>
          <w:rFonts w:ascii="Times New Roman" w:hAnsi="Times New Roman"/>
          <w:i/>
          <w:sz w:val="24"/>
          <w:szCs w:val="24"/>
        </w:rPr>
        <w:t>Кол</w:t>
      </w:r>
      <w:r>
        <w:rPr>
          <w:rFonts w:ascii="Times New Roman" w:hAnsi="Times New Roman"/>
          <w:i/>
          <w:sz w:val="24"/>
          <w:szCs w:val="24"/>
        </w:rPr>
        <w:t>ичество преступлений с 2011</w:t>
      </w:r>
      <w:r w:rsidRPr="001C0BA1">
        <w:rPr>
          <w:rFonts w:ascii="Times New Roman" w:hAnsi="Times New Roman"/>
          <w:i/>
          <w:sz w:val="24"/>
          <w:szCs w:val="24"/>
        </w:rPr>
        <w:t>-2014гг.</w:t>
      </w:r>
    </w:p>
    <w:tbl>
      <w:tblPr>
        <w:tblpPr w:leftFromText="180" w:rightFromText="180" w:vertAnchor="text" w:tblpY="1"/>
        <w:tblOverlap w:val="never"/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51"/>
      </w:tblGrid>
      <w:tr w:rsidR="001C0BA1" w:rsidRPr="00FB7904" w:rsidTr="005E3B7E">
        <w:tc>
          <w:tcPr>
            <w:tcW w:w="2093" w:type="dxa"/>
          </w:tcPr>
          <w:p w:rsidR="001C0BA1" w:rsidRPr="00FB7904" w:rsidRDefault="001C0BA1" w:rsidP="005E3B7E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B7904">
              <w:rPr>
                <w:rFonts w:ascii="Times New Roman" w:hAnsi="Times New Roman"/>
                <w:sz w:val="24"/>
                <w:szCs w:val="24"/>
              </w:rPr>
              <w:t>2011г.</w:t>
            </w:r>
          </w:p>
        </w:tc>
        <w:tc>
          <w:tcPr>
            <w:tcW w:w="2551" w:type="dxa"/>
          </w:tcPr>
          <w:p w:rsidR="001C0BA1" w:rsidRPr="00FB7904" w:rsidRDefault="001C0BA1" w:rsidP="005E3B7E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</w:tr>
      <w:tr w:rsidR="001C0BA1" w:rsidRPr="00FB7904" w:rsidTr="005E3B7E">
        <w:tc>
          <w:tcPr>
            <w:tcW w:w="2093" w:type="dxa"/>
          </w:tcPr>
          <w:p w:rsidR="001C0BA1" w:rsidRPr="001C0BA1" w:rsidRDefault="001C0BA1" w:rsidP="005E3B7E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2012г. </w:t>
            </w:r>
          </w:p>
        </w:tc>
        <w:tc>
          <w:tcPr>
            <w:tcW w:w="2551" w:type="dxa"/>
          </w:tcPr>
          <w:p w:rsidR="001C0BA1" w:rsidRPr="00FB7904" w:rsidRDefault="001C0BA1" w:rsidP="005E3B7E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1C0BA1" w:rsidRPr="00FB7904" w:rsidTr="005E3B7E">
        <w:tc>
          <w:tcPr>
            <w:tcW w:w="2093" w:type="dxa"/>
          </w:tcPr>
          <w:p w:rsidR="001C0BA1" w:rsidRPr="001C0BA1" w:rsidRDefault="001C0BA1" w:rsidP="005E3B7E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1C0BA1" w:rsidRPr="00FB7904" w:rsidRDefault="001C0BA1" w:rsidP="005E3B7E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</w:tr>
      <w:tr w:rsidR="001C0BA1" w:rsidRPr="00FB7904" w:rsidTr="005E3B7E">
        <w:tc>
          <w:tcPr>
            <w:tcW w:w="2093" w:type="dxa"/>
          </w:tcPr>
          <w:p w:rsidR="001C0BA1" w:rsidRPr="001C0BA1" w:rsidRDefault="001C0BA1" w:rsidP="005E3B7E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5E3B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C0BA1" w:rsidRPr="00DD2DCE" w:rsidRDefault="00DD2DCE" w:rsidP="005E3B7E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</w:tbl>
    <w:p w:rsidR="001C0BA1" w:rsidRPr="001C0BA1" w:rsidRDefault="005E3B7E" w:rsidP="001C0BA1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textWrapping" w:clear="all"/>
      </w:r>
      <w:r w:rsidR="001C0BA1" w:rsidRPr="001C0BA1">
        <w:rPr>
          <w:rFonts w:ascii="Times New Roman" w:hAnsi="Times New Roman"/>
          <w:i/>
          <w:sz w:val="24"/>
          <w:szCs w:val="24"/>
        </w:rPr>
        <w:t xml:space="preserve">   Количество детей, состоящих на учете ПДН ОВД по годам:</w:t>
      </w:r>
    </w:p>
    <w:tbl>
      <w:tblPr>
        <w:tblW w:w="0" w:type="auto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51"/>
      </w:tblGrid>
      <w:tr w:rsidR="001C0BA1" w:rsidRPr="00FB7904" w:rsidTr="000F2F08">
        <w:tc>
          <w:tcPr>
            <w:tcW w:w="2093" w:type="dxa"/>
          </w:tcPr>
          <w:p w:rsidR="001C0BA1" w:rsidRPr="00FB7904" w:rsidRDefault="001C0BA1" w:rsidP="000F2F08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4">
              <w:rPr>
                <w:rFonts w:ascii="Times New Roman" w:hAnsi="Times New Roman"/>
                <w:sz w:val="24"/>
                <w:szCs w:val="24"/>
              </w:rPr>
              <w:t>2011г.</w:t>
            </w:r>
          </w:p>
        </w:tc>
        <w:tc>
          <w:tcPr>
            <w:tcW w:w="2551" w:type="dxa"/>
          </w:tcPr>
          <w:p w:rsidR="001C0BA1" w:rsidRPr="00FB7904" w:rsidRDefault="001C0BA1" w:rsidP="000F2F08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1C0BA1" w:rsidRPr="00FB7904" w:rsidTr="000F2F08">
        <w:tc>
          <w:tcPr>
            <w:tcW w:w="2093" w:type="dxa"/>
          </w:tcPr>
          <w:p w:rsidR="001C0BA1" w:rsidRPr="00FB7904" w:rsidRDefault="001C0BA1" w:rsidP="000F2F08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2012г. </w:t>
            </w:r>
          </w:p>
        </w:tc>
        <w:tc>
          <w:tcPr>
            <w:tcW w:w="2551" w:type="dxa"/>
          </w:tcPr>
          <w:p w:rsidR="001C0BA1" w:rsidRPr="00FB7904" w:rsidRDefault="001C0BA1" w:rsidP="000F2F08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1C0BA1" w:rsidRPr="00FB7904" w:rsidTr="000F2F08">
        <w:tc>
          <w:tcPr>
            <w:tcW w:w="2093" w:type="dxa"/>
          </w:tcPr>
          <w:p w:rsidR="001C0BA1" w:rsidRDefault="001C0BA1" w:rsidP="000F2F08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2551" w:type="dxa"/>
          </w:tcPr>
          <w:p w:rsidR="001C0BA1" w:rsidRPr="00FB7904" w:rsidRDefault="001C0BA1" w:rsidP="000F2F08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1C0BA1" w:rsidRPr="00FB7904" w:rsidTr="000F2F08">
        <w:tc>
          <w:tcPr>
            <w:tcW w:w="2093" w:type="dxa"/>
          </w:tcPr>
          <w:p w:rsidR="001C0BA1" w:rsidRDefault="001C0BA1" w:rsidP="005E3B7E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2551" w:type="dxa"/>
          </w:tcPr>
          <w:p w:rsidR="001C0BA1" w:rsidRPr="00FB7904" w:rsidRDefault="0015665D" w:rsidP="000F2F08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1C0BA1" w:rsidRPr="001C0BA1" w:rsidRDefault="001C0BA1" w:rsidP="00651E8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BA1">
        <w:rPr>
          <w:rFonts w:ascii="Times New Roman" w:hAnsi="Times New Roman" w:cs="Times New Roman"/>
          <w:i/>
          <w:sz w:val="24"/>
          <w:szCs w:val="24"/>
        </w:rPr>
        <w:t xml:space="preserve">    Количество детей, состоящих на учете </w:t>
      </w:r>
      <w:proofErr w:type="gramStart"/>
      <w:r w:rsidRPr="001C0BA1">
        <w:rPr>
          <w:rFonts w:ascii="Times New Roman" w:hAnsi="Times New Roman" w:cs="Times New Roman"/>
          <w:i/>
          <w:sz w:val="24"/>
          <w:szCs w:val="24"/>
        </w:rPr>
        <w:t>Районной</w:t>
      </w:r>
      <w:proofErr w:type="gramEnd"/>
      <w:r w:rsidRPr="001C0B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0BA1">
        <w:rPr>
          <w:rFonts w:ascii="Times New Roman" w:hAnsi="Times New Roman" w:cs="Times New Roman"/>
          <w:i/>
          <w:sz w:val="24"/>
          <w:szCs w:val="24"/>
        </w:rPr>
        <w:t>КДНиЗП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0" w:type="auto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51"/>
      </w:tblGrid>
      <w:tr w:rsidR="001C0BA1" w:rsidRPr="00FB7904" w:rsidTr="000F2F08">
        <w:tc>
          <w:tcPr>
            <w:tcW w:w="2093" w:type="dxa"/>
          </w:tcPr>
          <w:p w:rsidR="001C0BA1" w:rsidRPr="00FB7904" w:rsidRDefault="001C0BA1" w:rsidP="000F2F08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04">
              <w:rPr>
                <w:rFonts w:ascii="Times New Roman" w:hAnsi="Times New Roman"/>
                <w:sz w:val="24"/>
                <w:szCs w:val="24"/>
              </w:rPr>
              <w:t>2011г.</w:t>
            </w:r>
          </w:p>
        </w:tc>
        <w:tc>
          <w:tcPr>
            <w:tcW w:w="2551" w:type="dxa"/>
          </w:tcPr>
          <w:p w:rsidR="001C0BA1" w:rsidRPr="00FB7904" w:rsidRDefault="001C0BA1" w:rsidP="000F2F08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1C0BA1" w:rsidRPr="00FB7904" w:rsidTr="000F2F08">
        <w:tc>
          <w:tcPr>
            <w:tcW w:w="2093" w:type="dxa"/>
          </w:tcPr>
          <w:p w:rsidR="001C0BA1" w:rsidRPr="00FB7904" w:rsidRDefault="001C0BA1" w:rsidP="000F2F08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2012г. </w:t>
            </w:r>
          </w:p>
        </w:tc>
        <w:tc>
          <w:tcPr>
            <w:tcW w:w="2551" w:type="dxa"/>
          </w:tcPr>
          <w:p w:rsidR="001C0BA1" w:rsidRPr="00FB7904" w:rsidRDefault="001C0BA1" w:rsidP="000F2F08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1C0BA1" w:rsidRPr="00FB7904" w:rsidTr="000F2F08">
        <w:tc>
          <w:tcPr>
            <w:tcW w:w="2093" w:type="dxa"/>
          </w:tcPr>
          <w:p w:rsidR="001C0BA1" w:rsidRDefault="001C0BA1" w:rsidP="000F2F08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2551" w:type="dxa"/>
          </w:tcPr>
          <w:p w:rsidR="001C0BA1" w:rsidRPr="00FB7904" w:rsidRDefault="001C0BA1" w:rsidP="000F2F08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1C0BA1" w:rsidRPr="00FB7904" w:rsidTr="000F2F08">
        <w:tc>
          <w:tcPr>
            <w:tcW w:w="2093" w:type="dxa"/>
          </w:tcPr>
          <w:p w:rsidR="001C0BA1" w:rsidRDefault="001C0BA1" w:rsidP="005E3B7E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2551" w:type="dxa"/>
          </w:tcPr>
          <w:p w:rsidR="001C0BA1" w:rsidRPr="00FB7904" w:rsidRDefault="001C0BA1" w:rsidP="000F2F08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66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C0BA1" w:rsidRPr="001C0BA1" w:rsidRDefault="001C0BA1" w:rsidP="00651E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E8C" w:rsidRDefault="00651E8C" w:rsidP="00651E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E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деятельности по профилактике правонарушений и безнадзорности несовершеннолетних в </w:t>
      </w:r>
      <w:proofErr w:type="spellStart"/>
      <w:r w:rsidRPr="006C3C7E">
        <w:rPr>
          <w:rFonts w:ascii="Times New Roman" w:hAnsi="Times New Roman" w:cs="Times New Roman"/>
          <w:sz w:val="24"/>
          <w:szCs w:val="24"/>
        </w:rPr>
        <w:t>Нюрбинском</w:t>
      </w:r>
      <w:proofErr w:type="spellEnd"/>
      <w:r w:rsidRPr="006C3C7E">
        <w:rPr>
          <w:rFonts w:ascii="Times New Roman" w:hAnsi="Times New Roman" w:cs="Times New Roman"/>
          <w:sz w:val="24"/>
          <w:szCs w:val="24"/>
        </w:rPr>
        <w:t xml:space="preserve"> районе на 2014 год из местного бюджета предусмотрены средства на выделение штатов школьных инспекторов в 3 общеобразовательных учреждениях г</w:t>
      </w:r>
      <w:proofErr w:type="gramStart"/>
      <w:r w:rsidRPr="006C3C7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C3C7E">
        <w:rPr>
          <w:rFonts w:ascii="Times New Roman" w:hAnsi="Times New Roman" w:cs="Times New Roman"/>
          <w:sz w:val="24"/>
          <w:szCs w:val="24"/>
        </w:rPr>
        <w:t>юрба. На данный момент по собеседованию межведомственной комиссией выбраны и работают школьные инспектора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0A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СОШ№1, СОШ№2 и УСОШ</w:t>
      </w:r>
      <w:r w:rsidRPr="006C3C7E">
        <w:rPr>
          <w:rFonts w:ascii="Times New Roman" w:hAnsi="Times New Roman" w:cs="Times New Roman"/>
          <w:sz w:val="24"/>
          <w:szCs w:val="24"/>
        </w:rPr>
        <w:t>.</w:t>
      </w:r>
    </w:p>
    <w:p w:rsidR="00651E8C" w:rsidRDefault="00084898" w:rsidP="00651E8C">
      <w:pPr>
        <w:pStyle w:val="ConsNormal"/>
        <w:tabs>
          <w:tab w:val="left" w:pos="4860"/>
        </w:tabs>
        <w:ind w:firstLine="567"/>
        <w:jc w:val="both"/>
        <w:rPr>
          <w:sz w:val="24"/>
          <w:szCs w:val="24"/>
          <w:lang w:val="en-US"/>
        </w:rPr>
      </w:pPr>
      <w:r w:rsidRPr="00084898">
        <w:rPr>
          <w:rFonts w:ascii="Times New Roman" w:hAnsi="Times New Roman" w:cs="Times New Roman"/>
          <w:sz w:val="24"/>
          <w:szCs w:val="24"/>
        </w:rPr>
        <w:t>Тем самым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1E8C" w:rsidRPr="006C3C7E">
        <w:rPr>
          <w:rFonts w:ascii="Times New Roman" w:hAnsi="Times New Roman" w:cs="Times New Roman"/>
          <w:sz w:val="24"/>
          <w:szCs w:val="24"/>
        </w:rPr>
        <w:t>активизирована совместная работа со всеми органами, входящими в систему профилактики безнадзорности и правонарушений несовершеннолетних, района. Только целенаправленная деятельность органов системы профилактики безнадзорности и правонарушений несовершеннолетних позволит достичь определенных положительных результатов.</w:t>
      </w:r>
      <w:r w:rsidR="00651E8C" w:rsidRPr="006C3C7E">
        <w:rPr>
          <w:sz w:val="24"/>
          <w:szCs w:val="24"/>
        </w:rPr>
        <w:t xml:space="preserve"> </w:t>
      </w:r>
    </w:p>
    <w:p w:rsidR="00DD2DCE" w:rsidRPr="00DD2DCE" w:rsidRDefault="00DD2DCE" w:rsidP="00651E8C">
      <w:pPr>
        <w:pStyle w:val="ConsNormal"/>
        <w:tabs>
          <w:tab w:val="left" w:pos="4860"/>
        </w:tabs>
        <w:ind w:firstLine="567"/>
        <w:jc w:val="both"/>
        <w:rPr>
          <w:sz w:val="24"/>
          <w:szCs w:val="24"/>
          <w:lang w:val="en-US"/>
        </w:rPr>
      </w:pPr>
    </w:p>
    <w:p w:rsidR="00ED108C" w:rsidRDefault="00A321FD" w:rsidP="00A321FD">
      <w:pPr>
        <w:pStyle w:val="ConsNormal"/>
        <w:tabs>
          <w:tab w:val="left" w:pos="486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Ермолаева А.С.</w:t>
      </w:r>
    </w:p>
    <w:p w:rsidR="00A321FD" w:rsidRPr="00ED108C" w:rsidRDefault="00DD2DCE" w:rsidP="00A321FD">
      <w:pPr>
        <w:pStyle w:val="ConsNormal"/>
        <w:tabs>
          <w:tab w:val="left" w:pos="486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DC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A321FD">
        <w:rPr>
          <w:rFonts w:ascii="Times New Roman" w:hAnsi="Times New Roman" w:cs="Times New Roman"/>
          <w:sz w:val="24"/>
          <w:szCs w:val="24"/>
        </w:rPr>
        <w:t xml:space="preserve"> 2014 года</w:t>
      </w:r>
    </w:p>
    <w:p w:rsidR="006C3C7E" w:rsidRPr="00ED108C" w:rsidRDefault="006C3C7E" w:rsidP="006C3C7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C3C7E" w:rsidRPr="00ED108C" w:rsidSect="00E61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27E3"/>
    <w:multiLevelType w:val="hybridMultilevel"/>
    <w:tmpl w:val="D826B1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887C40"/>
    <w:multiLevelType w:val="hybridMultilevel"/>
    <w:tmpl w:val="D0ACCF5E"/>
    <w:lvl w:ilvl="0" w:tplc="9A568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2E6F49"/>
    <w:multiLevelType w:val="hybridMultilevel"/>
    <w:tmpl w:val="4010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F55E5"/>
    <w:multiLevelType w:val="hybridMultilevel"/>
    <w:tmpl w:val="D1926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B3657"/>
    <w:multiLevelType w:val="hybridMultilevel"/>
    <w:tmpl w:val="09542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A3E4E"/>
    <w:multiLevelType w:val="hybridMultilevel"/>
    <w:tmpl w:val="6540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A3DEC"/>
    <w:multiLevelType w:val="hybridMultilevel"/>
    <w:tmpl w:val="D4D45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26B01"/>
    <w:multiLevelType w:val="hybridMultilevel"/>
    <w:tmpl w:val="EF565D92"/>
    <w:lvl w:ilvl="0" w:tplc="02BE790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B91FC5"/>
    <w:multiLevelType w:val="hybridMultilevel"/>
    <w:tmpl w:val="13982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20C98"/>
    <w:multiLevelType w:val="hybridMultilevel"/>
    <w:tmpl w:val="96EC5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30E75"/>
    <w:multiLevelType w:val="hybridMultilevel"/>
    <w:tmpl w:val="B9E2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03A6C"/>
    <w:multiLevelType w:val="hybridMultilevel"/>
    <w:tmpl w:val="1C125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C25DB"/>
    <w:rsid w:val="000570A6"/>
    <w:rsid w:val="00084898"/>
    <w:rsid w:val="000B6A12"/>
    <w:rsid w:val="000B777F"/>
    <w:rsid w:val="00120849"/>
    <w:rsid w:val="0015665D"/>
    <w:rsid w:val="001A61FD"/>
    <w:rsid w:val="001C0BA1"/>
    <w:rsid w:val="003D28A3"/>
    <w:rsid w:val="003D783D"/>
    <w:rsid w:val="004677A0"/>
    <w:rsid w:val="0050575A"/>
    <w:rsid w:val="005C775A"/>
    <w:rsid w:val="005E3B7E"/>
    <w:rsid w:val="00604A03"/>
    <w:rsid w:val="00651E8C"/>
    <w:rsid w:val="00685AA0"/>
    <w:rsid w:val="00687E7D"/>
    <w:rsid w:val="006A2527"/>
    <w:rsid w:val="006C3C7E"/>
    <w:rsid w:val="007A3D7F"/>
    <w:rsid w:val="007C5D82"/>
    <w:rsid w:val="008A1CED"/>
    <w:rsid w:val="008A4A9F"/>
    <w:rsid w:val="008C177B"/>
    <w:rsid w:val="008D756C"/>
    <w:rsid w:val="008F0F8C"/>
    <w:rsid w:val="009C25DB"/>
    <w:rsid w:val="009D1BB3"/>
    <w:rsid w:val="009D2042"/>
    <w:rsid w:val="009E09B8"/>
    <w:rsid w:val="00A321FD"/>
    <w:rsid w:val="00A351F0"/>
    <w:rsid w:val="00A8783B"/>
    <w:rsid w:val="00B33008"/>
    <w:rsid w:val="00B534B3"/>
    <w:rsid w:val="00B86675"/>
    <w:rsid w:val="00D0164F"/>
    <w:rsid w:val="00D1309B"/>
    <w:rsid w:val="00D361C4"/>
    <w:rsid w:val="00DD2DCE"/>
    <w:rsid w:val="00E340FF"/>
    <w:rsid w:val="00E61447"/>
    <w:rsid w:val="00EB0DA0"/>
    <w:rsid w:val="00EB31AE"/>
    <w:rsid w:val="00ED108C"/>
    <w:rsid w:val="00EF0592"/>
    <w:rsid w:val="00FE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25D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B6A12"/>
  </w:style>
  <w:style w:type="paragraph" w:styleId="a5">
    <w:name w:val="List Paragraph"/>
    <w:basedOn w:val="a"/>
    <w:uiPriority w:val="34"/>
    <w:qFormat/>
    <w:rsid w:val="008A1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C3C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4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2014-07-10T05:16:00Z</dcterms:created>
  <dcterms:modified xsi:type="dcterms:W3CDTF">2014-12-18T07:09:00Z</dcterms:modified>
</cp:coreProperties>
</file>