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D4" w:rsidRPr="00BA17D4" w:rsidRDefault="00BA17D4" w:rsidP="00BA17D4">
      <w:pPr>
        <w:spacing w:after="0" w:line="255" w:lineRule="atLeast"/>
        <w:jc w:val="center"/>
        <w:rPr>
          <w:rFonts w:ascii="Arial" w:eastAsia="Times New Roman" w:hAnsi="Arial" w:cs="Arial"/>
          <w:color w:val="000000"/>
          <w:sz w:val="14"/>
          <w:szCs w:val="21"/>
          <w:shd w:val="clear" w:color="auto" w:fill="FFFFFF"/>
        </w:rPr>
      </w:pPr>
      <w:r w:rsidRPr="00BA17D4">
        <w:rPr>
          <w:rFonts w:ascii="Arial" w:eastAsia="Times New Roman" w:hAnsi="Arial" w:cs="Arial"/>
          <w:noProof/>
          <w:color w:val="000000"/>
          <w:sz w:val="14"/>
          <w:szCs w:val="21"/>
          <w:shd w:val="clear" w:color="auto" w:fill="FFFFFF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D4" w:rsidRPr="00BA17D4" w:rsidRDefault="00BA17D4" w:rsidP="00BA17D4">
      <w:pPr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32"/>
          <w:szCs w:val="45"/>
          <w:shd w:val="clear" w:color="auto" w:fill="FFFFFF"/>
        </w:rPr>
      </w:pPr>
      <w:r w:rsidRPr="00BA17D4">
        <w:rPr>
          <w:rFonts w:ascii="Arial" w:eastAsia="Times New Roman" w:hAnsi="Arial" w:cs="Arial"/>
          <w:b/>
          <w:bCs/>
          <w:color w:val="4D4D4D"/>
          <w:kern w:val="36"/>
          <w:sz w:val="32"/>
          <w:szCs w:val="45"/>
          <w:shd w:val="clear" w:color="auto" w:fill="FFFFFF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Зарегистрировано в Минюсте РФ 6 февраля 2015 г.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Регистрационный N 35915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соответствии  с  подпунктом  5.2.41  Положения  о    Министерстве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и науки Российской Федерации,  утвержденного   постановлением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Правительства Российской Федерации от 3  июня  2013 г.  N 466   (Собрание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 Российской  Федерации,  2013,  N 23,  ст. 2923;   N 33,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4386; N 37,  ст. 4702;  2014,  N 2,  ст. 126;  N 6,  ст. 582;  N 27,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3776), и  пунктом  20  Правил  разработки,  утверждения   федеральных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государственных образовательных стандартов и внесения в  них   изменений,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утвержденных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постановлением  Правительства  Российской  Федерации    от 5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августа 2013 г. N 661 (Собрание законодательства  Российской   Федерации,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3, ст. 4377; 2014, N 38, ст. 5096), а также в  целях   приведения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федерального государственного образовательного стандарта основного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в соответствие с Федеральным законом от 29  декабря   2012 г.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273-ФЗ   "Об   образовании   в   Российской   Федерации"   (Собрание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Российской Федерации, 2012, N 53, ст. 7598; 2013, N 19,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2326; N 23, ст. 2878; N 27, ст. 3462; N 30, ст. 4036; N 48, ст. 6165;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2014, N 6, ст. 562,  ст. 566;  N 19,  ст. 2289;  N 22,  ст. 2769;   N 23,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2933; N 26, ст. 3388; N 30, ст. 4257, ст. 4263) приказываю: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Утвердить  прилагаемые  изменения,  которые  вносятся   в   приказ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Министерства образования и науки  Российской  Федерации  от  17   декабря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2010 г.   N 1897   "Об   утверждении   федерального      государственного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образовательного стандарта основного общего образования" (зарегистрирован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Министерством  юстиции  Российской   Федерации   1   февраля   2011 г.,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регистрационный N 19644).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Министр                                                     Д.В. Ливанов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                                Приложение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Изменения,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которые вносятся в приказ Министерства образования и науки Российской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Федерации от 17 декабря 2010 г. N 1897 "Об утверждении федерального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государственного образовательного стандарта основного общего образования"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(утв. приказом Министерства образования и науки РФ от 29 декабря 2014 г.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                       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1644)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1. Преамбулу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"В  соответствии  с  подпунктом  5.2.41  Положения  о   Министерстве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 и науки Российской Федерации,  утвержденного   постановлением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Правительства Российской Федерации от 3  июня  2013 г.  N 466   (Собрание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 Российской  Федерации,  2013,  N 23,  ст. 2923;   N 33,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ст. 4386; N 37,  ст. 4702;  2014,  N 2,  ст. 126;  N 6,  ст. 582;  N 27,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3776), и  пунктом  17  Правил  разработки,  утверждения   федеральных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государственных образовательных стандартов и внесения в  них   изменений,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утвержденных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постановлением  Правительства  Российской  Федерации    от 5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августа 2013 г. N 661 (Собрание законодательства  Российской   Федерации,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3, ст. 4377; 2014, N 38, ст. 5096), приказываю:".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 В федеральном государственном образовательном стандарте основного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общего образования,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утверждённом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указанным приказом: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2.1. В пункте 1: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первом  слова  "образовательными  учреждениями,   имеющими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государственную аккредитацию"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четвертом слова  "участниками  образовательного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"участниками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слова "на ступени" заменить словами "при получении",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слово "ступени"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1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"(1) Пункт 6 статьи 2 Федерального закона  от  29  декабря   2012 г.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273-ФЗ   "Об   образовании   в   Российской   Федерации"   (Собрание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законодательства Российской Федерации, 2012, N 53, ст. 7598; 2013, N 19,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2326; N 23, ст. 2878; N 27, ст. 3462; N 30, ст. 4036; N 48, ст. 6165;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2014, N 6, ст. 562,  ст. 566;  N 19,  ст. 2289;  N 22,  ст. 2769;   N 23,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2933; N 26, ст. 3388; N 30, ст. 4257, ст. 4263)";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2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2.2. Пункт 2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"2.  Стандарт  является  основой  объективной  оценки   соответствия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установленным  требованиям  образовательной  деятельности  и   подготовки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 освоивших  основную  образовательную  программу   основного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общего образования, независимо от формы получения  образования  и   формы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обучения(2).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Основное общее образование может быть получено: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 организациях,  осуществляющих  образовательную    деятельность (в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очной, </w:t>
      </w:r>
      <w:proofErr w:type="spell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очно-заочной</w:t>
      </w:r>
      <w:proofErr w:type="spell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или заочной форме);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вне организаций,  осуществляющих  образовательную    деятельность,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форме семейного образования.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Допускается сочетание различных форм получения образования  и   форм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Срок получения основного общего образования составляет пять лет,   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для лиц с ограниченными возможностями здоровья и инвалидов при   обучении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 адаптированным основным образовательным программам  основного  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образования,  независимо  от  применяемых  образовательных    технологий,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увеличивается не более чем на один год";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2.3. Дополнить сноской 2 следующего содержания: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"(2) С учетом положений части 2 статьи 11 Федерального закона от 29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декабря  2012 г.  N 273-ФЗ  "Об  образовании  в  Российской    Федерации"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(Собрание законодательства Российской Федерации, 2012,  N 53,   ст. 7598;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19, ст. 2326; N 23, ст. 2878; N 27,  ст. 3462;  N 30,   ст. 4036;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48, ст. 6165; 2014,  N 6,  ст. 562,  ст. 566;  N 19,  ст. 2289;   N 22,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2769; N 23, ст. 2933; N 26, ст. 3388; N 30, ст. 4257, ст. 4263)";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2.4. В пункте 3 слово "потребностей" заменить словом "особенностей";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2.5. В пункте 4: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пятом   после   слова   "программ"       дополнить словом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дошкольного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,", слово "(полного)"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восьмом слова "образовательных учреждений"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2.6. В абзаце пятом  пункта  5  слова  "образовательного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2.7. В пункте 7: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втором  слова  "образовательного  учреждения,    запросов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участников образовательного  процесса"  заменить  словами   "организации,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образовательную   деятельность,   запросов     участников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третьем и четвёртом слова "образовательные учреждения"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"организации,   осуществляющие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образовательную деятельность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в соответствующих падежах;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шестой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"работников организаций, осуществляющих образовательную деятельность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педагогического  профиля  и  методических  структур  в  системе   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восьмом  слова   "образовательных   учреждений  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  заменить    словами    "организаций,       осуществляющих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образовательную  деятельность  по  реализации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основных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образовательных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программ основного общего образования";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девятый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"руководителей  и  специалистов  органов  государственной     власти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субъектов Российской Федерации, осуществляющих государственное управление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  сфере  образования,  государственный  контроль  (надзор)     в   сфере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одиннадцатом слова "образовательных  учреждений"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"организаций, осуществляющих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2.8. Подпункт 11 пункта 10 дополнить словами следующего содержания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"; развитие мотивации к овладению культурой  активного   пользования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словарями и другими поисковыми системами";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2.9.  В  пункте  11  слова  "следующей  ступени" 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следующем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уровне";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2.10. В абзаце двенадцатом  (подпункт  2)  пункта  11.2.    слова 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древности до наших дней"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2.11. Абзац шестнадцатый (подпункт 5) пункта 11.8 дополнить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", в том числе  в  подготовке  к  выполнению  нормативов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Всероссийского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физкультурно-спортивного комплекса "Готов к труду и обороне" (ГТО)";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2.12. В абзаце пятом пункта 12 слово  "(итоговой)"  заменить  словом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"итоговой";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2.13. В пункте 13: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"образовательного  процесса  на   ступени"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"образовательной деятельности при получении";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четвертом  слова  "образовательное  учреждение"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"организация, осуществляющая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2.14. В пункте 14: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восьмом и десятом слова "на ступени" заменить словами 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при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получении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сноске к абзацу одиннадцатому слова "образовательном   учреждении"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двенадцатом  слова  "образовательного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 четырнадцатый,  пятнадцатый  и  шестнадцатый      изложить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"учебный план основного  общего  образования,  календарный   учебный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график и план внеурочной деятельности;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систему  условий  реализации  образовательной  программы   основного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общего образования в соответствии с требованиями Стандарта; оценочные  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методические  материалы,  а  также  иные  компоненты   (по     усмотрению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организации, осуществляющей образовательную деятельность).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Организация, осуществляющая образовательную деятельность по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имеющим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государственную  аккредитацию   основным   образовательным     программам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основного общего  образования,  разрабатывает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основную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образовательную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программу основного общего образования в соответствии со Стандартом и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учетом примерной основной  образовательной  программы  основного  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2.15. В абзацах  первом  и  втором  пункта  15  слова   "участниками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образовательного процесса" заменить словами "участниками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2.16. В пункте 16: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"образовательным учреждением"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"организацией,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второй и третий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"Основные образовательные программы  основного  общего   образования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реализуются организацией, осуществляющей  образовательную   деятельность,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как самостоятельно, так и посредством сетевых форм их реализации.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период каникул используются возможности организаций отдыха детей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их оздоровления, тематических лагерных смен, летних школ, создаваемых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базе  организаций,  осуществляющих  образовательную       деятельность,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организаций дополнительного 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четвёртый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2.17. Пункт 17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"17.  Организация   образовательной   деятельности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основным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образовательным  программам  основного  общего  образования  может  быть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основана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на  дифференциации  содержания   с   учетом     образовательных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потребностей и интересов обучающихся, обеспечивающих углубленное изучение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отдельных учебных предметов, предметных областей основной 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программы основного общего 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2.18. В пункте 18.1.2: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1 слова "образовательным  процессом" 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деятельностью";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четвертом  и  пятом  слова  "образовательный    процесс"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падежах заменить словами "образовательная деятельность"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слова "образовательных учреждений"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2.19. В пункте 18.1.3: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  слова  "образовательный  процесс" 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подпункт 5 после слова "наблюдения" дополнить словами ",   испытания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(тесты) и иное)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6 слова "образовательного учреждения"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восьмом  слово  "(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итоговая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)"  в  соответствующем   падеже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словом "итоговая" в соответствующем падеже;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2.20. В пункте 18.2.1: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"на ступени" заменить словами "при получении";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 слова "образовательного  процесса" 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10 слова "образовательного учреждения"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2.21. В подпункте 7 пункта 18.2.2 слова "образовательного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2.22. В пункте 18.2.3: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первом слова "на ступени" заменить словами "при получении";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двадцать  втором  слова  "учреждениями   профессионального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образования"  заменить  словами   "профессиональными     образовательными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организациями, образовательными организациями высшего образования";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 слова "образовательного учреждения, запросы участников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образовательного процесса" заменить словами "организации, осуществляющей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 деятельность,   запросы   участников     образовательных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5 слова "образовательного учреждения"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 7  слова  "учебно-воспитательного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"учебной деятельности", слова  "с  участниками   образовательного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процесса" заменить словами "с участниками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подпунктах 8 и 10 слова  "образовательного  учреждения"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2.23. В пункте 18.2.4: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третьем слова "образовательном учреждении"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четвёртом  слова  "образовательного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пятом  слова  "специальных  образовательных     программ,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разрабатываемых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образовательным  учреждением   совместно   с     другими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участниками образовательного процесса" заменить словами   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адаптированных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программ основного общего  образования,   разрабатываемых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организацией, осуществляющей образовательную деятельность,  совместно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другими участниками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1 слова "на ступени" заменить словами "при получении";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4 слова "образовательное учреждение" в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соответствующих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числах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и  падежах  заменить   словами   "организация,     осуществляющая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 в соответствующих числах и падежах;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2.24. В пункте 18.3.1: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второй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"Учебные планы обеспечивают преподавание и изучение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государственного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языка  Российской  Федерации,  возможность  преподавания   и     изучения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государственных языков республик Российской Федерации и родного языка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из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числа  языков  народов  Российской  Федерации,  а  также    устанавливают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количество  занятий,  отводимых  на  их  изучение,  по  классам   (годам)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4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абзацах  двенадцатом  и  тринадцатом  слова     "образовательного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учреждения" заменить словами "организации, осуществляющей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деятельность"; абзац четырнадцатый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пятнадцатый считать абзацем четырнадцатым;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2.25. В абзацах  втором,  третьем  и  шестом  пункта  18.3.2  слова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"образовательного   учреждения"   заменить    словами       "организации,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2.26. Дополнить пунктами 18.3.1.1 и18.3.1.2 следующего содержания: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"18.3.1.1. Календарный учебный график должен определять чередование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учебной деятельности (урочной и внеурочной)  и  плановых  перерывов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при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получении образования для отдыха и иных социальных  целей  (каникул)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календарным периодам учебного года: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даты начала и окончания учебного года;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продолжительность учебного года, четвертей (триместров);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сроки и продолжительность каникул;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сроки проведения промежуточных аттестаций.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18.3.1.2.   План   внеурочной   деятельности       обеспечивает учет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индивидуальных особенностей и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потребностей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обучающихся через организацию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внеурочной деятельности.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Внеурочная  деятельность  организуется  по  направлениям    развития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личности (спортивно-оздоровительное,  духовно-нравственное,   социальное,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общеинтеллектуальное,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общекультурное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 в таких формах, как художественные,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культурологические, филологические, хоровые студии, сетевые   сообщества,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школьные   спортивные   клубы   и   секции,   юношеские      организации,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научно-практические конференции, школьные научные  общества,   олимпиады,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поисковые  и  научные  исследования,  общественно  полезные     практики,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военно-патриотические объединения и другие формы, отличные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урочной, на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добровольной основе в соответствии с выбором участников   образовательных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отношений.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План  внеурочной  деятельности  определяет  состав   и     структуру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направлений, формы организации, объем внеурочной деятельности на   уровне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основного общего образования (до 1750 часов  за  пять  лет    обучения)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учетом интересов обучающихся и возможностей организации,   осуществляющей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Организация,   осуществляющая    образовательную       деятельность,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самостоятельно разрабатывает и утверждает план внеурочной деятельности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2.27. В абзаце  четвёртом  пункта  20  слова  "на  данной   ступени"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"при получении основного";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2.28. В пункте 21: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первом  слова  "участников  образовательного 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"участников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третьем  слова  "учреждений  дополнительного   образования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детей" заменить словами "организаций дополнительного образования";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восьмом слова  "общеобразовательных  учреждений"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"организаций, осуществляющих образовательную деятельность", слова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"образовательного   процесса"   заменить   словами       "образовательной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двенадцатом слова "в  образовательном  процессе"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"в 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абзацах  четырнадцатом  и  пятнадцатом  слова    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образовательное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учреждение" в соответствующих  падежах  заменить  словами   "организация,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осуществляющая образовательную деятельность" в соответствующих падежах;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2.29. В пункте 22: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втором - седьмом  слова  "образовательное    учреждение"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"организация,   осуществляющая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 в соответствующих падежах;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восьмой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"Непрерывность профессионального развития  работников   организации,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образовательную  деятельность,   реализующей     основную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образовательную  программу   основного   общего   образования,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должна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обеспечиваться  освоением   работниками   организации,     осуществляющей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образовательную деятельность, дополнительных профессиональных программ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профилю педагогической деятельности не реже чем один раз в три года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десятом слова "образовательных учреждений"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 одиннадцатом   слова   "образовательных     учреждений",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"образовательного процесса" заменить соответственно словами "организаций,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осуществляющих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образовательную    деятельность",       "образовательной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2.30. В пункте 23: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третьем  слова  "образовательному  учреждению"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четвёртом слова  "участниками  образовательного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"участниками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шестой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"Нормативы, определяемые органами государственной власти   субъектов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Российской Федерации в  соответствии  с  пунктом  3  части  1    статьи 8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Федерального закона от 29 декабря 2012 г.  N 273-ФЗ  "Об    образовании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Российской Федерации", нормативные затраты на  оказание   государственной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или муниципальной услуги в сфере образования определяются по каждому виду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  направленности  (профилю)  образовательных  программ  с    учетом форм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обучения,   сетевой   формы   реализации   образовательных      программ,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образовательных технологий, специальных  условий  получения   образования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обучающимися  с  ограниченными  возможностями   здоровья,     обеспечения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дополнительного профессионального образования педагогическим работникам,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обеспечения безопасных условий обучения и  воспитания,  охраны   здоровья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обучающихся, а также с учетом иных предусмотренных названным Федеральным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законом  особенностей  организации  и   осуществления     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деятельности (для различных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категорий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обучающихся) в расчете  на   одного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обучающегося.(5)";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сноску 5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"(5) С учетом положений части 2 статьи 99 Федерального закона от 29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декабря  2012 г.  N 273-ФЗ  "Об  образовании  в  Российской    Федерации"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(Собрание законодательства Российской Федерации, 2012,  N 53,   ст. 7598;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2013, N 19, ст. 2326; N 23, ст. 2878; N 27,  ст. 3462;  N 30,   ст. 4036;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N 48, ст. 6165; 2014,  N 6,  ст. 562,  ст. 566;  N 19,  ст. 2289;   N 22,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ст. 2769; N 23, ст. 2933; N 26, ст. 3388; N 30, ст. 4257, ст. 4263)";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седьмой-четырнадцатый, сноски 6 - 9 исключить;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2.31. В пункте 24: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2: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втором слова "образовательного процесса"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 деятельности",  слова  "образовательного    учреждения"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седьмом слова "образовательных учреждений" заменить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"организаций, осуществляющих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девятом и десятом слова "общеобразовательные учреждения"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соответствующих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падежах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заменить  словами  "организации,   осуществляющие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деятельность" в соответствующих падежах;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подпункте 3 слова "образовательного учреждения"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пятнадцатом слова "образовательного  учреждения"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деятельность", слова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"образовательного   процесса"   заменить   словами       "образовательной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деятельности", слова  "участников  образовательного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"участников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 абзаце   шестнадцатом   слова   "образовательное     учреждение,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реализующее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    заменить    словами    "организация,       осуществляющая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 деятельность, реализующая";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двадцать  четвертом  слова  "для  организации    учебного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процесса" заменить словами "для организации учебной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двадцать  девятом  слова  "Образовательные    учреждения"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осуществляющие  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слова "образовательного процесса  на  ступени"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 при получении";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тридцатом  слова  "образовательного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тридцать  первом  слова  "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индивидуальных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образовательных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планов" заменить словами "индивидуальных учебных планов";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сорок первом слова "образовательного учреждения"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сорок  втором  слова  "планирования  учебного   процесса,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фиксирования его  реализации"  заменить  словами  "планирования   учебной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деятельности, фиксирования её реализации";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сорок четвертом  слова  "планирования  учебного   процесса,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фиксации  его  динамики"   заменить   словами   "планирования   учебной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деятельности, фиксации её динамики";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2.32. В пункте 25: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второй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"преемственность  содержания  и  форм  организации   образовательной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деятельности при получении основного общего образования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абзацах  пятом  и  седьмом  слова  "участников   образовательного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процесса" заменить словами "участников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2.33. В пункте 26: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абзацах втором  и  третьем  слова  "образовательного   учреждения"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заменить   словами   "организации,   осуществляющей  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четвёртом  слова  "образовательного  процесса"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 пятый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"планирование  образовательной  деятельности   и   её 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ресурсного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обеспечения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шестом слова "образовательного процесса" заменить   словами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"образовательной деятельности";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 абзаце  девятом  слова  "участников  образовательного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"участников образовательных отношений";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 десятом  слова  "образовательного  учреждения  с   другими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организациями социальной сферы: учреждениями дополнительного образования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детей" заменить  словами  "организации,  осуществляющей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образовательную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деятельность, с другими организациями,  осуществляющими   образовательную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деятельность, и организациями социальной сферы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:"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одиннадцатом слова "образовательного учреждения"   заменить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словами "организации, осуществляющей образовательную деятельность";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в абзаце тринадцатом слова "участников  образовательного   процесса"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 словами   "участников   образовательных       отношений", слова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"организацией образовательного процесса и условиями  его   осуществления"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заменить словами "организацией образовательной деятельности и   условиями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её осуществления";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абзацы шестнадцатый - восемнадцатый изложить в следующей редакции: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"укомплектованность учебниками, учебно-методической  литературой  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материалами по всем учебным предметам основной образовательной программы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основного общего образования на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определенных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учредителем   организации,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осуществляющей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образовательную   деятельность,   языках       обучения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воспитания. Норма обеспеченности образовательной  деятельности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учебными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изданиями определяется исходя из расчета: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не менее одного учебника в  печатной  и  (или)  электронной   форме,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достаточного  для  освоения  программы  учебного  предмета  на    каждого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 каждому учебному предмету, входящему в обязательную часть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lastRenderedPageBreak/>
        <w:t>учебного  плана  основной  образовательной  программы  основного   общего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образования;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не менее одного учебника в печатной и (или) электронной  форме   или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учебного пособия, достаточного для освоения программы учебного   предмета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на каждого обучающегося по каждому учебному предмету, входящему в часть,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формируемую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участниками  образовательных  отношений,  учебного     плана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основной образовательной программы основного общего образования.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Фонд дополнительной литературы  должен  включать:   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отечественную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и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зарубежную,  классическую  и  современную  художественную     литературу;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научно-популярную   и   научно-техническую   литературу;       издания 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по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изобразительному  искусству,  музыке,  физической  культуре  и    спорту,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экологии,    правилам    безопасного    поведения     на     дорогах;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справочно-библиографические и периодические издания; собрание   словарей;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литературу   по   социальному   и   профессиональному     самоопределению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обучающихся.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    Организация, осуществляющая  образовательную  деятельность,   должна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иметь интерактивный электронный </w:t>
      </w:r>
      <w:proofErr w:type="spell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контент</w:t>
      </w:r>
      <w:proofErr w:type="spell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по всем учебным предметам, в том</w:t>
      </w:r>
      <w:proofErr w:type="gramEnd"/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числе</w:t>
      </w:r>
      <w:proofErr w:type="gramEnd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содержание предметных областей, представленное учебными объектами,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которыми  можно  манипулировать,  и   процессами,   в       которые можно</w:t>
      </w:r>
    </w:p>
    <w:p w:rsidR="00BA17D4" w:rsidRPr="00BA17D4" w:rsidRDefault="00BA17D4" w:rsidP="00BA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вмешиваться</w:t>
      </w:r>
      <w:proofErr w:type="gramStart"/>
      <w:r w:rsidRPr="00BA17D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.".</w:t>
      </w:r>
      <w:proofErr w:type="gramEnd"/>
    </w:p>
    <w:p w:rsidR="00BA17D4" w:rsidRPr="00BA17D4" w:rsidRDefault="00BA17D4" w:rsidP="00BA17D4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Обзор документа</w:t>
      </w:r>
    </w:p>
    <w:p w:rsidR="00BA17D4" w:rsidRPr="00BA17D4" w:rsidRDefault="00BA17D4" w:rsidP="00BA17D4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BA17D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Обновлен</w:t>
      </w:r>
      <w:proofErr w:type="gramEnd"/>
      <w:r w:rsidRPr="00BA17D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ФГОС основного общего образования.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Федеральный государственный образовательный стандарт основного общего образования приведен в соответствие с новым Законом об образовании.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 xml:space="preserve">Закреплено, что основное общее образование может быть получено в организациях, осуществляющих образовательную деятельность (в очной, </w:t>
      </w:r>
      <w:proofErr w:type="spellStart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очно-заочной</w:t>
      </w:r>
      <w:proofErr w:type="spellEnd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или заочной форме), а также вне них в форме семейного образования. Допускается сочетание различных форм получения образования и обучения.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 xml:space="preserve">Срок получения основного общего образования составляет 5 лет. Для лиц с ограниченными возможностями здоровья и инвалидов при </w:t>
      </w:r>
      <w:proofErr w:type="gramStart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обучении</w:t>
      </w:r>
      <w:proofErr w:type="gramEnd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по адаптированным образовательным программам он увеличивается не более чем на 1 год.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Результаты освоения основной образовательной программы дополнены развитием мотивации к овладению культурой активного пользования словарями и другими поисковыми системами.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Уточнены требования к результатам изучения истории.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В школьную программу по физкультуре включена подготовка к выполнению нормативов ГТО.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Уточнены требования к структуре основной образовательной программы. Дополнительно предусмотрена разработка календарного учебного графика и плана внеурочной деятельности. Допускается дифференциация содержания основной образовательной программы с учетом образовательных потребностей и интересов обучающихся, обеспечивающая углубленное изучение отдельных учебных предметов и предметных областей.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Расширена система методов и форм оценки знаний. В частности, включены испытания (тесты).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Установлена норма обеспечения учебниками - не менее 1 учебника в печатной и (или) электронной форме на ученика по каждому предмету как обязательной части учебного плана, так и формируемой школой.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Педагогические работники должны повышать квалификацию не реже 1 раза в 3 года (ранее - не реже 1 раза в 5 лет).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 xml:space="preserve">Закрепляется </w:t>
      </w:r>
      <w:proofErr w:type="spellStart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нормативно-подушевое</w:t>
      </w:r>
      <w:proofErr w:type="spellEnd"/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финансирование реализации основной образовательной программы.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Ряд изменений направлен на уточнение используемой терминологии.</w:t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  <w:t>Зарегистрировано в Минюсте РФ 6 февраля 2015 г. Регистрационный № 35915.</w:t>
      </w:r>
    </w:p>
    <w:p w:rsidR="00124BC9" w:rsidRDefault="00BA17D4" w:rsidP="00BA17D4"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BA17D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BA17D4">
        <w:rPr>
          <w:rFonts w:ascii="Arial" w:eastAsia="Times New Roman" w:hAnsi="Arial" w:cs="Arial"/>
          <w:color w:val="000000"/>
          <w:sz w:val="21"/>
        </w:rPr>
        <w:t>ГАРАНТ</w:t>
      </w:r>
      <w:proofErr w:type="gramStart"/>
      <w:r w:rsidRPr="00BA17D4">
        <w:rPr>
          <w:rFonts w:ascii="Arial" w:eastAsia="Times New Roman" w:hAnsi="Arial" w:cs="Arial"/>
          <w:color w:val="000000"/>
          <w:sz w:val="21"/>
        </w:rPr>
        <w:t>.Р</w:t>
      </w:r>
      <w:proofErr w:type="gramEnd"/>
      <w:r w:rsidRPr="00BA17D4">
        <w:rPr>
          <w:rFonts w:ascii="Arial" w:eastAsia="Times New Roman" w:hAnsi="Arial" w:cs="Arial"/>
          <w:color w:val="000000"/>
          <w:sz w:val="21"/>
        </w:rPr>
        <w:t>У: </w:t>
      </w:r>
      <w:hyperlink r:id="rId5" w:anchor="ixzz3SvxAGftT" w:history="1">
        <w:r w:rsidRPr="00BA17D4">
          <w:rPr>
            <w:rFonts w:ascii="Arial" w:eastAsia="Times New Roman" w:hAnsi="Arial" w:cs="Arial"/>
            <w:color w:val="003399"/>
            <w:sz w:val="21"/>
          </w:rPr>
          <w:t>http://www.garant.ru/hotlaw/federal/606638/#ixzz3SvxAGftT</w:t>
        </w:r>
      </w:hyperlink>
    </w:p>
    <w:sectPr w:rsidR="0012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7D4"/>
    <w:rsid w:val="00124BC9"/>
    <w:rsid w:val="00BA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BA17D4"/>
  </w:style>
  <w:style w:type="paragraph" w:styleId="HTML">
    <w:name w:val="HTML Preformatted"/>
    <w:basedOn w:val="a"/>
    <w:link w:val="HTML0"/>
    <w:uiPriority w:val="99"/>
    <w:semiHidden/>
    <w:unhideWhenUsed/>
    <w:rsid w:val="00BA1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17D4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7D4"/>
  </w:style>
  <w:style w:type="character" w:styleId="a4">
    <w:name w:val="Hyperlink"/>
    <w:basedOn w:val="a0"/>
    <w:uiPriority w:val="99"/>
    <w:semiHidden/>
    <w:unhideWhenUsed/>
    <w:rsid w:val="00BA17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606638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4470</Words>
  <Characters>25485</Characters>
  <Application>Microsoft Office Word</Application>
  <DocSecurity>0</DocSecurity>
  <Lines>212</Lines>
  <Paragraphs>59</Paragraphs>
  <ScaleCrop>false</ScaleCrop>
  <Company/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Н.А.</dc:creator>
  <cp:keywords/>
  <dc:description/>
  <cp:lastModifiedBy>Иванов Н.А.</cp:lastModifiedBy>
  <cp:revision>3</cp:revision>
  <dcterms:created xsi:type="dcterms:W3CDTF">2015-02-27T08:53:00Z</dcterms:created>
  <dcterms:modified xsi:type="dcterms:W3CDTF">2015-02-27T08:54:00Z</dcterms:modified>
</cp:coreProperties>
</file>