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40" w:rsidRDefault="000C338E" w:rsidP="00034448">
      <w:pPr>
        <w:ind w:hanging="360"/>
        <w:rPr>
          <w:rStyle w:val="a3"/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7.8pt;margin-top:-9.3pt;width:65.25pt;height:69pt;z-index:-251658752">
            <v:imagedata r:id="rId9" o:title=""/>
          </v:shape>
          <o:OLEObject Type="Embed" ProgID="Word.Picture.8" ShapeID="_x0000_s1027" DrawAspect="Content" ObjectID="_1598093234" r:id="rId10"/>
        </w:pict>
      </w:r>
    </w:p>
    <w:tbl>
      <w:tblPr>
        <w:tblStyle w:val="ab"/>
        <w:tblW w:w="15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5065"/>
        <w:gridCol w:w="5065"/>
      </w:tblGrid>
      <w:tr w:rsidR="00034448" w:rsidTr="00034448">
        <w:trPr>
          <w:trHeight w:val="292"/>
        </w:trPr>
        <w:tc>
          <w:tcPr>
            <w:tcW w:w="5064" w:type="dxa"/>
          </w:tcPr>
          <w:p w:rsidR="00034448" w:rsidRDefault="00034448" w:rsidP="00034448">
            <w:pPr>
              <w:jc w:val="center"/>
              <w:rPr>
                <w:b/>
                <w:noProof/>
              </w:rPr>
            </w:pPr>
            <w:r w:rsidRPr="003A0BFC">
              <w:rPr>
                <w:b/>
              </w:rPr>
              <w:t>Муниципальное казенное у</w:t>
            </w:r>
            <w:r w:rsidRPr="003A0BFC">
              <w:rPr>
                <w:b/>
                <w:noProof/>
              </w:rPr>
              <w:t>чреждение</w:t>
            </w:r>
          </w:p>
          <w:p w:rsidR="00034448" w:rsidRDefault="00034448" w:rsidP="00034448">
            <w:pPr>
              <w:jc w:val="center"/>
              <w:rPr>
                <w:b/>
                <w:bCs/>
              </w:rPr>
            </w:pPr>
            <w:r w:rsidRPr="003A0BFC">
              <w:rPr>
                <w:b/>
                <w:noProof/>
              </w:rPr>
              <w:t>«Управление образования</w:t>
            </w:r>
            <w:r>
              <w:rPr>
                <w:b/>
                <w:noProof/>
              </w:rPr>
              <w:t xml:space="preserve"> </w:t>
            </w:r>
            <w:r w:rsidRPr="003A0BFC">
              <w:rPr>
                <w:b/>
                <w:noProof/>
              </w:rPr>
              <w:t>Нюрбинского района»</w:t>
            </w:r>
            <w:r>
              <w:rPr>
                <w:b/>
                <w:noProof/>
              </w:rPr>
              <w:t xml:space="preserve"> </w:t>
            </w:r>
            <w:r w:rsidRPr="003A0BFC">
              <w:rPr>
                <w:b/>
                <w:noProof/>
              </w:rPr>
              <w:t>Республики Саха (Якутия)</w:t>
            </w:r>
          </w:p>
        </w:tc>
        <w:tc>
          <w:tcPr>
            <w:tcW w:w="5065" w:type="dxa"/>
          </w:tcPr>
          <w:p w:rsidR="00034448" w:rsidRPr="00034448" w:rsidRDefault="00034448" w:rsidP="00034448">
            <w:pPr>
              <w:jc w:val="center"/>
              <w:rPr>
                <w:bCs/>
              </w:rPr>
            </w:pPr>
          </w:p>
        </w:tc>
        <w:tc>
          <w:tcPr>
            <w:tcW w:w="5065" w:type="dxa"/>
          </w:tcPr>
          <w:p w:rsidR="00034448" w:rsidRDefault="00034448" w:rsidP="00034448">
            <w:pPr>
              <w:jc w:val="center"/>
              <w:rPr>
                <w:b/>
                <w:bCs/>
              </w:rPr>
            </w:pPr>
            <w:r w:rsidRPr="003A0BFC">
              <w:rPr>
                <w:b/>
                <w:noProof/>
              </w:rPr>
              <w:t>Саха республикатын</w:t>
            </w:r>
            <w:r>
              <w:rPr>
                <w:b/>
                <w:noProof/>
              </w:rPr>
              <w:t xml:space="preserve"> </w:t>
            </w:r>
            <w:r w:rsidRPr="003A0BFC">
              <w:rPr>
                <w:b/>
                <w:noProof/>
              </w:rPr>
              <w:t>Ньурба оройуонун</w:t>
            </w:r>
            <w:r>
              <w:rPr>
                <w:b/>
                <w:noProof/>
              </w:rPr>
              <w:t xml:space="preserve"> уорэ5ирии </w:t>
            </w:r>
            <w:r w:rsidRPr="003A0BFC">
              <w:rPr>
                <w:b/>
                <w:noProof/>
              </w:rPr>
              <w:t>управлениетын</w:t>
            </w:r>
            <w:r>
              <w:rPr>
                <w:b/>
                <w:noProof/>
              </w:rPr>
              <w:t xml:space="preserve"> </w:t>
            </w:r>
            <w:r w:rsidRPr="003A0BFC">
              <w:rPr>
                <w:b/>
                <w:noProof/>
              </w:rPr>
              <w:t xml:space="preserve">Муниципальнай </w:t>
            </w:r>
            <w:r>
              <w:rPr>
                <w:b/>
                <w:noProof/>
              </w:rPr>
              <w:t xml:space="preserve">казённай </w:t>
            </w:r>
            <w:r w:rsidRPr="003A0BFC">
              <w:rPr>
                <w:b/>
                <w:noProof/>
              </w:rPr>
              <w:t>тэрилтэтэ</w:t>
            </w:r>
          </w:p>
        </w:tc>
      </w:tr>
      <w:tr w:rsidR="00034448" w:rsidRPr="00763C7F" w:rsidTr="00034448">
        <w:trPr>
          <w:trHeight w:val="305"/>
        </w:trPr>
        <w:tc>
          <w:tcPr>
            <w:tcW w:w="15194" w:type="dxa"/>
            <w:gridSpan w:val="3"/>
          </w:tcPr>
          <w:p w:rsidR="00034448" w:rsidRPr="00034448" w:rsidRDefault="00034448" w:rsidP="00034448">
            <w:pPr>
              <w:ind w:hanging="360"/>
              <w:jc w:val="center"/>
            </w:pPr>
            <w:smartTag w:uri="urn:schemas-microsoft-com:office:smarttags" w:element="metricconverter">
              <w:smartTagPr>
                <w:attr w:name="ProductID" w:val="678450 г"/>
              </w:smartTagPr>
              <w:r w:rsidRPr="00034448">
                <w:rPr>
                  <w:bCs/>
                </w:rPr>
                <w:t>678450 г</w:t>
              </w:r>
            </w:smartTag>
            <w:r w:rsidRPr="00034448">
              <w:rPr>
                <w:bCs/>
              </w:rPr>
              <w:t>.</w:t>
            </w:r>
            <w:r w:rsidR="00D1618E">
              <w:rPr>
                <w:bCs/>
              </w:rPr>
              <w:t xml:space="preserve"> </w:t>
            </w:r>
            <w:r w:rsidRPr="00034448">
              <w:rPr>
                <w:bCs/>
              </w:rPr>
              <w:t xml:space="preserve">Нюрба, </w:t>
            </w:r>
            <w:proofErr w:type="spellStart"/>
            <w:r w:rsidRPr="00034448">
              <w:rPr>
                <w:bCs/>
              </w:rPr>
              <w:t>ул</w:t>
            </w:r>
            <w:proofErr w:type="gramStart"/>
            <w:r w:rsidRPr="00034448">
              <w:rPr>
                <w:bCs/>
              </w:rPr>
              <w:t>.Л</w:t>
            </w:r>
            <w:proofErr w:type="gramEnd"/>
            <w:r w:rsidRPr="00034448">
              <w:rPr>
                <w:bCs/>
              </w:rPr>
              <w:t>енина</w:t>
            </w:r>
            <w:proofErr w:type="spellEnd"/>
            <w:r w:rsidRPr="00034448">
              <w:rPr>
                <w:bCs/>
              </w:rPr>
              <w:t xml:space="preserve"> 47, тел/факс: 2-34-08</w:t>
            </w:r>
          </w:p>
          <w:p w:rsidR="00034448" w:rsidRPr="00034448" w:rsidRDefault="00034448" w:rsidP="00034448">
            <w:pPr>
              <w:jc w:val="center"/>
              <w:rPr>
                <w:bCs/>
                <w:lang w:val="en-US"/>
              </w:rPr>
            </w:pPr>
            <w:r w:rsidRPr="00034448">
              <w:rPr>
                <w:bCs/>
                <w:lang w:val="en-US"/>
              </w:rPr>
              <w:t xml:space="preserve">E-mail: </w:t>
            </w:r>
            <w:hyperlink r:id="rId11" w:history="1">
              <w:r w:rsidRPr="00034448">
                <w:rPr>
                  <w:rStyle w:val="a3"/>
                  <w:bCs/>
                  <w:lang w:val="en-US"/>
                </w:rPr>
                <w:t>uuo@uuonyurba.ru</w:t>
              </w:r>
            </w:hyperlink>
          </w:p>
        </w:tc>
      </w:tr>
    </w:tbl>
    <w:p w:rsidR="00034448" w:rsidRPr="00034448" w:rsidRDefault="00034448" w:rsidP="00550E40">
      <w:pPr>
        <w:ind w:hanging="360"/>
        <w:rPr>
          <w:b/>
          <w:bCs/>
          <w:lang w:val="en-US"/>
        </w:rPr>
      </w:pPr>
    </w:p>
    <w:tbl>
      <w:tblPr>
        <w:tblW w:w="15289" w:type="dxa"/>
        <w:tblInd w:w="-7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 w:firstRow="0" w:lastRow="0" w:firstColumn="0" w:lastColumn="0" w:noHBand="0" w:noVBand="0"/>
      </w:tblPr>
      <w:tblGrid>
        <w:gridCol w:w="15289"/>
      </w:tblGrid>
      <w:tr w:rsidR="00550E40" w:rsidRPr="00763C7F" w:rsidTr="00034448">
        <w:trPr>
          <w:trHeight w:val="26"/>
        </w:trPr>
        <w:tc>
          <w:tcPr>
            <w:tcW w:w="15289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550E40" w:rsidRPr="00034448" w:rsidRDefault="00550E40" w:rsidP="00352E70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872F51" w:rsidRPr="004F24DD" w:rsidRDefault="00872F51" w:rsidP="0021618E">
      <w:pPr>
        <w:jc w:val="center"/>
        <w:rPr>
          <w:b/>
          <w:lang w:val="en-US"/>
        </w:rPr>
      </w:pPr>
    </w:p>
    <w:tbl>
      <w:tblPr>
        <w:tblStyle w:val="ab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1"/>
      </w:tblGrid>
      <w:tr w:rsidR="00872F51" w:rsidRPr="00872F51" w:rsidTr="00872F51">
        <w:trPr>
          <w:trHeight w:val="1100"/>
          <w:jc w:val="right"/>
        </w:trPr>
        <w:tc>
          <w:tcPr>
            <w:tcW w:w="3831" w:type="dxa"/>
          </w:tcPr>
          <w:p w:rsidR="00872F51" w:rsidRPr="00872F51" w:rsidRDefault="00872F51" w:rsidP="00872F51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72F51">
              <w:rPr>
                <w:sz w:val="20"/>
                <w:szCs w:val="20"/>
              </w:rPr>
              <w:t>«УТВЕРЖДАЮ»</w:t>
            </w:r>
          </w:p>
          <w:p w:rsidR="00872F51" w:rsidRPr="00872F51" w:rsidRDefault="00872F51" w:rsidP="00872F51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72F51">
              <w:rPr>
                <w:sz w:val="20"/>
                <w:szCs w:val="20"/>
              </w:rPr>
              <w:t>Начальник МКУ «УО НР»</w:t>
            </w:r>
          </w:p>
          <w:p w:rsidR="00872F51" w:rsidRPr="00872F51" w:rsidRDefault="00872F51" w:rsidP="00872F51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72F51">
              <w:rPr>
                <w:sz w:val="20"/>
                <w:szCs w:val="20"/>
              </w:rPr>
              <w:t>_____________</w:t>
            </w:r>
            <w:r w:rsidR="00BA51D1">
              <w:rPr>
                <w:sz w:val="20"/>
                <w:szCs w:val="20"/>
              </w:rPr>
              <w:t>А. П. Аргунова</w:t>
            </w:r>
          </w:p>
          <w:p w:rsidR="00872F51" w:rsidRPr="00872F51" w:rsidRDefault="00872F51" w:rsidP="00872F51">
            <w:pPr>
              <w:spacing w:line="360" w:lineRule="auto"/>
              <w:jc w:val="center"/>
            </w:pPr>
            <w:r w:rsidRPr="00872F51">
              <w:rPr>
                <w:sz w:val="20"/>
                <w:szCs w:val="20"/>
              </w:rPr>
              <w:t>«_____»_______20_______г.</w:t>
            </w:r>
          </w:p>
        </w:tc>
      </w:tr>
    </w:tbl>
    <w:p w:rsidR="004F24DD" w:rsidRDefault="004F24DD" w:rsidP="004F24DD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  <w:r>
        <w:rPr>
          <w:b/>
        </w:rPr>
        <w:t>План</w:t>
      </w:r>
    </w:p>
    <w:p w:rsidR="004F24DD" w:rsidRDefault="00555DFD" w:rsidP="004F24DD">
      <w:pPr>
        <w:jc w:val="center"/>
        <w:rPr>
          <w:b/>
        </w:rPr>
      </w:pPr>
      <w:r>
        <w:rPr>
          <w:b/>
        </w:rPr>
        <w:t>Группы организационно-правового обеспечения</w:t>
      </w:r>
      <w:r w:rsidR="004F24DD">
        <w:rPr>
          <w:b/>
        </w:rPr>
        <w:t xml:space="preserve"> МКУ «Управление образования </w:t>
      </w:r>
      <w:proofErr w:type="spellStart"/>
      <w:r w:rsidR="004F24DD">
        <w:rPr>
          <w:b/>
        </w:rPr>
        <w:t>Нюрбинского</w:t>
      </w:r>
      <w:proofErr w:type="spellEnd"/>
      <w:r w:rsidR="004F24DD">
        <w:rPr>
          <w:b/>
        </w:rPr>
        <w:t xml:space="preserve"> района» </w:t>
      </w:r>
    </w:p>
    <w:p w:rsidR="004F24DD" w:rsidRDefault="004F24DD" w:rsidP="004F24DD">
      <w:pPr>
        <w:jc w:val="center"/>
        <w:rPr>
          <w:b/>
        </w:rPr>
      </w:pPr>
      <w:r>
        <w:rPr>
          <w:b/>
        </w:rPr>
        <w:t>на 201</w:t>
      </w:r>
      <w:r w:rsidR="00555DFD">
        <w:rPr>
          <w:b/>
        </w:rPr>
        <w:t>8</w:t>
      </w:r>
      <w:r>
        <w:rPr>
          <w:b/>
        </w:rPr>
        <w:t>/201</w:t>
      </w:r>
      <w:r w:rsidR="00555DFD">
        <w:rPr>
          <w:b/>
        </w:rPr>
        <w:t>9</w:t>
      </w:r>
      <w:r>
        <w:rPr>
          <w:b/>
        </w:rPr>
        <w:t xml:space="preserve"> учебный год</w:t>
      </w: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4F24DD" w:rsidTr="004F24DD">
        <w:tc>
          <w:tcPr>
            <w:tcW w:w="3696" w:type="dxa"/>
          </w:tcPr>
          <w:p w:rsidR="004F24DD" w:rsidRDefault="004F24DD" w:rsidP="0021618E">
            <w:pPr>
              <w:jc w:val="center"/>
              <w:rPr>
                <w:b/>
              </w:rPr>
            </w:pPr>
          </w:p>
        </w:tc>
        <w:tc>
          <w:tcPr>
            <w:tcW w:w="3696" w:type="dxa"/>
          </w:tcPr>
          <w:p w:rsidR="004F24DD" w:rsidRDefault="004F24DD" w:rsidP="0021618E">
            <w:pPr>
              <w:jc w:val="center"/>
              <w:rPr>
                <w:b/>
              </w:rPr>
            </w:pPr>
            <w:r>
              <w:rPr>
                <w:b/>
              </w:rPr>
              <w:t>Разработчик</w:t>
            </w:r>
          </w:p>
        </w:tc>
        <w:tc>
          <w:tcPr>
            <w:tcW w:w="3697" w:type="dxa"/>
          </w:tcPr>
          <w:p w:rsidR="004F24DD" w:rsidRDefault="004F24DD" w:rsidP="0021618E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3697" w:type="dxa"/>
          </w:tcPr>
          <w:p w:rsidR="004F24DD" w:rsidRDefault="004F24DD" w:rsidP="0021618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4F24DD" w:rsidTr="004F24DD">
        <w:tc>
          <w:tcPr>
            <w:tcW w:w="3696" w:type="dxa"/>
          </w:tcPr>
          <w:p w:rsidR="004F24DD" w:rsidRDefault="004F24DD" w:rsidP="0021618E">
            <w:pPr>
              <w:jc w:val="center"/>
              <w:rPr>
                <w:b/>
              </w:rPr>
            </w:pPr>
            <w:r>
              <w:rPr>
                <w:b/>
              </w:rPr>
              <w:t>Версия 1.0</w:t>
            </w:r>
          </w:p>
        </w:tc>
        <w:tc>
          <w:tcPr>
            <w:tcW w:w="3696" w:type="dxa"/>
          </w:tcPr>
          <w:p w:rsidR="004F24DD" w:rsidRPr="004F24DD" w:rsidRDefault="004F24DD" w:rsidP="0021618E">
            <w:pPr>
              <w:jc w:val="center"/>
            </w:pPr>
            <w:r>
              <w:t>Федоров С. К.</w:t>
            </w:r>
          </w:p>
        </w:tc>
        <w:tc>
          <w:tcPr>
            <w:tcW w:w="3697" w:type="dxa"/>
          </w:tcPr>
          <w:p w:rsidR="004F24DD" w:rsidRPr="004F24DD" w:rsidRDefault="004F24DD" w:rsidP="0021618E">
            <w:pPr>
              <w:jc w:val="center"/>
            </w:pPr>
            <w:r w:rsidRPr="004F24DD">
              <w:t>Главный специалист</w:t>
            </w:r>
          </w:p>
        </w:tc>
        <w:tc>
          <w:tcPr>
            <w:tcW w:w="3697" w:type="dxa"/>
          </w:tcPr>
          <w:p w:rsidR="004F24DD" w:rsidRPr="004F24DD" w:rsidRDefault="004F24DD" w:rsidP="00555DFD">
            <w:pPr>
              <w:jc w:val="center"/>
            </w:pPr>
            <w:r w:rsidRPr="004F24DD">
              <w:t>1.09.201</w:t>
            </w:r>
            <w:r w:rsidR="00555DFD">
              <w:t>8</w:t>
            </w:r>
            <w:r w:rsidRPr="004F24DD">
              <w:t xml:space="preserve"> год</w:t>
            </w:r>
          </w:p>
        </w:tc>
      </w:tr>
    </w:tbl>
    <w:p w:rsidR="004F24DD" w:rsidRDefault="004F24DD" w:rsidP="0021618E">
      <w:pPr>
        <w:jc w:val="center"/>
        <w:rPr>
          <w:b/>
        </w:rPr>
      </w:pPr>
    </w:p>
    <w:p w:rsidR="004F24DD" w:rsidRDefault="004F24DD" w:rsidP="004F24DD">
      <w:pPr>
        <w:jc w:val="center"/>
        <w:rPr>
          <w:b/>
        </w:rPr>
      </w:pPr>
      <w:r>
        <w:rPr>
          <w:b/>
        </w:rPr>
        <w:t xml:space="preserve">Анализ </w:t>
      </w:r>
    </w:p>
    <w:p w:rsidR="004F24DD" w:rsidRDefault="004F24DD" w:rsidP="004F24DD">
      <w:pPr>
        <w:jc w:val="center"/>
        <w:rPr>
          <w:b/>
        </w:rPr>
      </w:pPr>
      <w:r>
        <w:rPr>
          <w:b/>
        </w:rPr>
        <w:t xml:space="preserve">работы отдела правового и кадрового обеспечения </w:t>
      </w:r>
    </w:p>
    <w:p w:rsidR="004F24DD" w:rsidRDefault="004F24DD" w:rsidP="004F24DD">
      <w:pPr>
        <w:jc w:val="center"/>
        <w:rPr>
          <w:b/>
        </w:rPr>
      </w:pPr>
      <w:r>
        <w:rPr>
          <w:b/>
        </w:rPr>
        <w:t xml:space="preserve">МКУ «Управление образования </w:t>
      </w:r>
      <w:proofErr w:type="spellStart"/>
      <w:r>
        <w:rPr>
          <w:b/>
        </w:rPr>
        <w:t>Нюрбинского</w:t>
      </w:r>
      <w:proofErr w:type="spellEnd"/>
      <w:r>
        <w:rPr>
          <w:b/>
        </w:rPr>
        <w:t xml:space="preserve"> района» </w:t>
      </w:r>
    </w:p>
    <w:p w:rsidR="004F24DD" w:rsidRDefault="004F24DD" w:rsidP="004F24DD">
      <w:pPr>
        <w:jc w:val="center"/>
        <w:rPr>
          <w:b/>
        </w:rPr>
      </w:pPr>
      <w:r>
        <w:rPr>
          <w:b/>
        </w:rPr>
        <w:t>в 201</w:t>
      </w:r>
      <w:r w:rsidR="00BA51D1">
        <w:rPr>
          <w:b/>
        </w:rPr>
        <w:t>8</w:t>
      </w:r>
      <w:r>
        <w:rPr>
          <w:b/>
        </w:rPr>
        <w:t>/201</w:t>
      </w:r>
      <w:r w:rsidR="00BA51D1">
        <w:rPr>
          <w:b/>
        </w:rPr>
        <w:t>9</w:t>
      </w:r>
      <w:r>
        <w:rPr>
          <w:b/>
        </w:rPr>
        <w:t xml:space="preserve"> уч. г.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B04E41">
        <w:rPr>
          <w:rFonts w:ascii="Times New Roman" w:hAnsi="Times New Roman" w:cs="Times New Roman"/>
          <w:sz w:val="24"/>
          <w:szCs w:val="24"/>
        </w:rPr>
        <w:t xml:space="preserve">Для определения проблем, подлежащих программной разработке, проведен анализ кадровых условий системы образования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Нюрбинского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района.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Всего в районе в 26 образовательных учреждений, 25 дошкольных образовательных учреждениях, 1 учреждение дополнительного образования.  Педагогических работников в районе в 2013 г. -1112, 2014 г. – 1137, 2015г. – 1148, 2016г – 1122, 2017г. – 1312, 2018г.  – 1160.  Анализ возрастного состава  педагогических работников  показывает динамику  омоложения кадров. 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>Штатное расписание МКУ «УОНР» утверждено Распоряжением МР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Нюрбинский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район» №139 от 31 января 2018 года</w:t>
      </w:r>
      <w:r>
        <w:rPr>
          <w:rFonts w:ascii="Times New Roman" w:hAnsi="Times New Roman" w:cs="Times New Roman"/>
          <w:sz w:val="24"/>
          <w:szCs w:val="24"/>
        </w:rPr>
        <w:t>, общее к</w:t>
      </w:r>
      <w:r w:rsidRPr="00B04E41">
        <w:rPr>
          <w:rFonts w:ascii="Times New Roman" w:hAnsi="Times New Roman" w:cs="Times New Roman"/>
          <w:sz w:val="24"/>
          <w:szCs w:val="24"/>
        </w:rPr>
        <w:t xml:space="preserve">оличество сотрудников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04E41">
        <w:rPr>
          <w:rFonts w:ascii="Times New Roman" w:hAnsi="Times New Roman" w:cs="Times New Roman"/>
          <w:sz w:val="24"/>
          <w:szCs w:val="24"/>
        </w:rPr>
        <w:t xml:space="preserve">44 человек, в том числе: 1 начальник, 2 заместителя (1 заместитель начальника Иванов Н.А., заместитель начальника по ФЭО Дорофеева А.Д.).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B04E41">
        <w:rPr>
          <w:rFonts w:ascii="Times New Roman" w:hAnsi="Times New Roman" w:cs="Times New Roman"/>
          <w:sz w:val="24"/>
          <w:szCs w:val="24"/>
        </w:rPr>
        <w:t xml:space="preserve">5 структурных подразделений: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технический отдел  – рук. Александров Я.В., финансово-экономический отдел – рук. Егорова С.С., отдел общего образования  – рук. Кузьмина М.Г., отдел воспитательной работы и дополнительного образования – рук. Ермолаева А.С., </w:t>
      </w:r>
      <w:r>
        <w:rPr>
          <w:rFonts w:ascii="Times New Roman" w:hAnsi="Times New Roman" w:cs="Times New Roman"/>
          <w:sz w:val="24"/>
          <w:szCs w:val="24"/>
        </w:rPr>
        <w:t>отдел дошкольного образовани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r w:rsidRPr="00B04E41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рук.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Котоконова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Л.М.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Всего работников образования в районе по состоянию на 1 января 2018 года: педагогов – 1160 из них в ДОУ – 306, ОУ – 828, дополнительного образования – 26. 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>Всего учителей 828,  из них  учителей начальных классов – 130, русского языка и литературы – 72, родного языка и литературы – 45, иностранного языка – 48, истории и обществознания – 31, математики – 57, информатики – 17, физики – 23, химии – 13, географии – 17, биологии – 24, музыки – 17, ИЗО и черчения – 23, ОБЖ – 12, физической культуры – 56, педагогов-психологов – 19, социальных педагогов- 18, прочих предметов- 44, других педагогических работников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– 162. Всего в ДОУ 306 из них  старших воспитателей – 30, воспитателей – 185, музыкальных руководителей – 25, инструкторов по физической культуре – 14, педагогов дополнительного образования – 11, педагогов – психологов – 23, других педагогических работников – 18. Всего в учреждении дополнительного образования  26 из них педагогов дополнительного образования – 21, других педагогических работников – 5. Повысили профессиональную квалификацию (курсы повышения квалификации, переподготовка) – 895 человек (77,15%).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>показывает мониторинг обеспечения кадрами ежегодно  в среднем прибывает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25-30 молодых специалиста. Но все равно остаются неизменными проблемы текучести  и дефицита  кадров. 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>Сохраняется дефицит учителей – предметников: математики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Хатынская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Дикимдинская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ООШ,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Чаппандинская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Кировская ООШ, 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Нюрбинский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технический лицей), педагоги  - психологи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Жарханская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МБДОУ ЦРР д/с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Сайдыы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» с.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Нюрбачан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>), учителя музыки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Нюрбачанская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1-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Кангаласская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 №2, МБДОУ д/с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Ымыычаан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>», «Аленушка»,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Сардаана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»), физики (Антоновская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Убоянская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 Кировская ООШ,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Нюрбинский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технический лицей,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Чаппандинская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Мальжегарская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Сюлинская</w:t>
      </w:r>
      <w:proofErr w:type="spellEnd"/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 xml:space="preserve">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Хатынская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СОШ), истории и обществознания (Антоновская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Мархинская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Аканинская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Кюндядинская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Убоянская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СОШ), русского языка и литературы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Аканинская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Егольжинская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Мальжагарская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Чаппандинская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Жарханская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СОШ), биологии (Кировская ООШ,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СОШ), географии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Сюлинская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Чукарская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СОШ), информатики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 №1,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Убоянская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Сюлинская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СОШ), учителей начальных классов (НСОШ №2, ННОШ№3, НСОШ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№1), учителя английского языка (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Хатынская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Мархинская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Малыкайская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НТЛ).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Требует серьезной работы  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направление с 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на педагогические профессии; мотивация и организация профессиональной переподготовки педагогов на смежные специальности.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>Развитие кадрового потенциала во многом зависит от эффективной системы повышения квалификации. Изменение содержания образования, внедрение, информационных технологий, новые подходы к управленческой деятельности требуют постоянного обновления знаний и формирования новых педагогических компетентностей.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B04E41">
        <w:rPr>
          <w:rFonts w:ascii="Times New Roman" w:hAnsi="Times New Roman" w:cs="Times New Roman"/>
          <w:sz w:val="24"/>
          <w:szCs w:val="24"/>
        </w:rPr>
        <w:t>По итогам мониторинга  переподготовку руководящих кадров по специальности «Менеджмент в образовании», «Управление персоналом»   прошли 7 директоров ОУ и 3 заведующих ДОУ.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Основными проблемами в работе с педагогическими кадрами образовательных учреждений 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Нюрбинского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муниципального района являются: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закрепляемость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молодых педагогов в образовательных организациях:  Кировская ООШ,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Сюлинская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Мальжегарская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Хатынская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НТЛ, НСОШ №2, УСОШ,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Кюндядинская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1-Кангаласская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Аканинская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Чаппандинская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Жарханская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СОШ, а также в детских садах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Кэнчээри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Ымыычаан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>», «Аленушка»,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Сардаана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4E41">
        <w:rPr>
          <w:rFonts w:ascii="Times New Roman" w:hAnsi="Times New Roman" w:cs="Times New Roman"/>
          <w:sz w:val="24"/>
          <w:szCs w:val="24"/>
        </w:rPr>
        <w:t>Старение педагогических кадров.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4E41">
        <w:rPr>
          <w:rFonts w:ascii="Times New Roman" w:hAnsi="Times New Roman" w:cs="Times New Roman"/>
          <w:sz w:val="24"/>
          <w:szCs w:val="24"/>
        </w:rPr>
        <w:t>Отсутствие собственного жилья, в том числе благоустроенного жилья, ветхий жилой фонд в сельской местности.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4E41">
        <w:rPr>
          <w:rFonts w:ascii="Times New Roman" w:hAnsi="Times New Roman" w:cs="Times New Roman"/>
          <w:sz w:val="24"/>
          <w:szCs w:val="24"/>
        </w:rPr>
        <w:t>Слабая социальная инфраструктура на селе.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4E41">
        <w:rPr>
          <w:rFonts w:ascii="Times New Roman" w:hAnsi="Times New Roman" w:cs="Times New Roman"/>
          <w:sz w:val="24"/>
          <w:szCs w:val="24"/>
        </w:rPr>
        <w:t>Снижение в обществе значимости профессии "педагог».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4E41">
        <w:rPr>
          <w:rFonts w:ascii="Times New Roman" w:hAnsi="Times New Roman" w:cs="Times New Roman"/>
          <w:sz w:val="24"/>
          <w:szCs w:val="24"/>
        </w:rPr>
        <w:t>Недостаточное развитие института наставничества в образовательных организациях.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>Проведенный анализ кадрового потенциала  системы образования  выявляет как позитив</w:t>
      </w:r>
      <w:r>
        <w:rPr>
          <w:rFonts w:ascii="Times New Roman" w:hAnsi="Times New Roman" w:cs="Times New Roman"/>
          <w:sz w:val="24"/>
          <w:szCs w:val="24"/>
        </w:rPr>
        <w:t xml:space="preserve">ные, так и негативные тенденции. </w:t>
      </w:r>
      <w:r w:rsidRPr="00B04E41">
        <w:rPr>
          <w:rFonts w:ascii="Times New Roman" w:hAnsi="Times New Roman" w:cs="Times New Roman"/>
          <w:sz w:val="24"/>
          <w:szCs w:val="24"/>
        </w:rPr>
        <w:t>Для развития кадрового потенциала необходимо  внедрить систему моральных и материальных стимулов для сохранения в районе  лучших педагогов и постоянного повышения их квалификации, а также для пополнения  вакансий  новым поколением педагогов.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E41">
        <w:rPr>
          <w:rFonts w:ascii="Times New Roman" w:hAnsi="Times New Roman" w:cs="Times New Roman"/>
          <w:sz w:val="24"/>
          <w:szCs w:val="24"/>
        </w:rPr>
        <w:t xml:space="preserve"> Также решением может стать создание условий для  непрерывного образования педагогических кадров; меры по привлечению молодых кадров в систему образования, мотивации и стимулированию педагогических кадров, направленных на повышение качества   образования.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E41">
        <w:rPr>
          <w:rFonts w:ascii="Times New Roman" w:hAnsi="Times New Roman" w:cs="Times New Roman"/>
          <w:sz w:val="24"/>
          <w:szCs w:val="24"/>
        </w:rPr>
        <w:t>Кроме того, к основным направлениям следует отнести распространение эффективного инновационного способа работы лучших педагогов в системе подготовки, переподготовки и повышения квалификации педагогических кадров.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>Решение большинства указанных проблем требует программного подхода и применения эффективных механизмов поддержки.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По состоянию  на 1 января 2018 года в районе работников со СЗД – 452, с первой КК – 392, с высшей КК – 200,  в том числе в ОУ учителя со СЗД – 324, первой  КК – 270, высшей КК – 149, в ДОУ: СЗД – 121, первой КК – 113, высшей КК – 44, УДОД:   СЗД – 7, первая КК – 9, высшая КК – 7.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>В 2017-2018 учебном году всего заявлено на прохождение аттестации  184 из них на первую квалификационную категорию  – 109, на высшую квалификационную категорию – 75. По  решению Главной</w:t>
      </w:r>
      <w:r w:rsidRPr="00B04E41">
        <w:rPr>
          <w:rFonts w:ascii="Times New Roman" w:hAnsi="Times New Roman" w:cs="Times New Roman"/>
          <w:sz w:val="24"/>
          <w:szCs w:val="24"/>
        </w:rPr>
        <w:tab/>
        <w:t xml:space="preserve"> аттестационной комиссии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РС (Я) установлено  170 педагогам их них первая КК – 102, высшая КК – 68, отклонено - 11.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 По подготовке кадров разработана подпрограмма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Ньурба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учуутала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» муниципальной программы «Подготовка кадров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Нюрбинского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района на 2018-2022 годы», утвержденная  Постановлением МР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Нюрбинский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район» №41 от  23 апреля 2018 года.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Для руководителей образовательных организаций проведены Высшей школой инновационного менеджмента при Главе РС (Я) курсы повышения квалификации.   В рамках Февральского совещания работников образования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Нюрбинского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района 12, 13 февраля 2018 года проведена Форсайт сессия. В сессии приняли участие 58 человек, а также  КПК «Государственная политика в сфере противодействия коррупции» 20-21 марта 2018г.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 xml:space="preserve">В феврале и марте текущего года с целью обмена опытом  была организована образовательная экспедиция с руководителями образовательных организаций в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Хангаласский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04E41">
        <w:rPr>
          <w:rFonts w:ascii="Times New Roman" w:hAnsi="Times New Roman" w:cs="Times New Roman"/>
          <w:sz w:val="24"/>
          <w:szCs w:val="24"/>
        </w:rPr>
        <w:t>Горный</w:t>
      </w:r>
      <w:proofErr w:type="gramEnd"/>
      <w:r w:rsidRPr="00B04E4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Чурапчинский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районы.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B04E41">
        <w:rPr>
          <w:rFonts w:ascii="Times New Roman" w:hAnsi="Times New Roman" w:cs="Times New Roman"/>
          <w:sz w:val="24"/>
          <w:szCs w:val="24"/>
        </w:rPr>
        <w:t>По МКУ «УОНР» изданы приказы «О наградах МКУ УОНР» № 1-7 от 18.01.2018г, «О нагрудном знаке для обучающихся и воспитанников «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Ньурба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E41">
        <w:rPr>
          <w:rFonts w:ascii="Times New Roman" w:hAnsi="Times New Roman" w:cs="Times New Roman"/>
          <w:sz w:val="24"/>
          <w:szCs w:val="24"/>
        </w:rPr>
        <w:t>Эрэлэ</w:t>
      </w:r>
      <w:proofErr w:type="spellEnd"/>
      <w:r w:rsidRPr="00B04E41">
        <w:rPr>
          <w:rFonts w:ascii="Times New Roman" w:hAnsi="Times New Roman" w:cs="Times New Roman"/>
          <w:sz w:val="24"/>
          <w:szCs w:val="24"/>
        </w:rPr>
        <w:t xml:space="preserve">» № 1-41 от 13.03.2018г.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B04E41">
        <w:rPr>
          <w:rFonts w:ascii="Times New Roman" w:hAnsi="Times New Roman" w:cs="Times New Roman"/>
          <w:sz w:val="24"/>
          <w:szCs w:val="24"/>
        </w:rPr>
        <w:t xml:space="preserve">Сделан мониторинг наградных материалов: </w:t>
      </w:r>
    </w:p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4911" w:type="dxa"/>
        <w:tblLook w:val="04A0" w:firstRow="1" w:lastRow="0" w:firstColumn="1" w:lastColumn="0" w:noHBand="0" w:noVBand="1"/>
      </w:tblPr>
      <w:tblGrid>
        <w:gridCol w:w="4729"/>
        <w:gridCol w:w="1845"/>
        <w:gridCol w:w="1977"/>
        <w:gridCol w:w="1977"/>
        <w:gridCol w:w="2195"/>
        <w:gridCol w:w="2188"/>
      </w:tblGrid>
      <w:tr w:rsidR="00BA51D1" w:rsidRPr="00B04E41" w:rsidTr="00BA51D1">
        <w:trPr>
          <w:trHeight w:val="779"/>
        </w:trPr>
        <w:tc>
          <w:tcPr>
            <w:tcW w:w="4729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Награды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188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</w:tr>
      <w:tr w:rsidR="00BA51D1" w:rsidRPr="00B04E41" w:rsidTr="00BA51D1">
        <w:trPr>
          <w:trHeight w:val="827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 Министерства образования РС (Я)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Почетная Грамота Министерства образования РС (Я)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295"/>
        </w:trPr>
        <w:tc>
          <w:tcPr>
            <w:tcW w:w="4729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Знак "Надежда Якутии"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413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Отличник образования РС (Я)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295"/>
        </w:trPr>
        <w:tc>
          <w:tcPr>
            <w:tcW w:w="4729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"Учитель учителей"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413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"Почетный ветеран системы </w:t>
            </w:r>
            <w:proofErr w:type="spellStart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оразования</w:t>
            </w:r>
            <w:proofErr w:type="spellEnd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"За вклад в развитие дошкольного образования"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"Заслуженный работник образования РС (Я)"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"Почетный работник общего образования РФ"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413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"Почетная грамота  </w:t>
            </w:r>
            <w:proofErr w:type="spellStart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МОиН</w:t>
            </w:r>
            <w:proofErr w:type="spellEnd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РФ"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827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Почетная грамота Государственного Собрания (Ил </w:t>
            </w:r>
            <w:proofErr w:type="spellStart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Тумэн</w:t>
            </w:r>
            <w:proofErr w:type="spellEnd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РС (Я)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413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"Династия педагогов РС (Я)"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827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"За вклад в развитие дополнительного образования детей РС (Я)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Юбилейный знак РС (Я) "385 - лет Якутия с Россией"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8" w:type="dxa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Знак МКУ «УОНР»  «</w:t>
            </w:r>
            <w:proofErr w:type="spellStart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Ньурба</w:t>
            </w:r>
            <w:proofErr w:type="spellEnd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Эрэлэ</w:t>
            </w:r>
            <w:proofErr w:type="spellEnd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A51D1" w:rsidRPr="00B04E41" w:rsidTr="00BA51D1">
        <w:trPr>
          <w:trHeight w:val="621"/>
        </w:trPr>
        <w:tc>
          <w:tcPr>
            <w:tcW w:w="4729" w:type="dxa"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Знак МКУ «УОНР» «За вклад в развитие образования </w:t>
            </w:r>
            <w:proofErr w:type="spellStart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Нюрбинского</w:t>
            </w:r>
            <w:proofErr w:type="spellEnd"/>
            <w:r w:rsidRPr="00B04E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района»</w:t>
            </w:r>
          </w:p>
        </w:tc>
        <w:tc>
          <w:tcPr>
            <w:tcW w:w="1845" w:type="dxa"/>
            <w:noWrap/>
            <w:vAlign w:val="center"/>
            <w:hideMark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7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95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8" w:type="dxa"/>
            <w:vAlign w:val="center"/>
          </w:tcPr>
          <w:p w:rsidR="00BA51D1" w:rsidRPr="00B04E41" w:rsidRDefault="00BA51D1" w:rsidP="00676693">
            <w:pPr>
              <w:pStyle w:val="ac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BA51D1" w:rsidRPr="00B04E41" w:rsidRDefault="00BA51D1" w:rsidP="00BA51D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4F24DD" w:rsidRPr="008A6CFD" w:rsidRDefault="004F24DD" w:rsidP="004F24DD">
      <w:pPr>
        <w:ind w:firstLine="851"/>
        <w:jc w:val="both"/>
      </w:pPr>
    </w:p>
    <w:p w:rsidR="004F24DD" w:rsidRPr="004F24DD" w:rsidRDefault="004F24DD" w:rsidP="004F24DD">
      <w:pPr>
        <w:spacing w:line="239" w:lineRule="auto"/>
        <w:jc w:val="both"/>
        <w:rPr>
          <w:b/>
        </w:rPr>
      </w:pPr>
      <w:r w:rsidRPr="004F24DD">
        <w:rPr>
          <w:b/>
        </w:rPr>
        <w:t xml:space="preserve">Задачи по обеспечению кадровой и правовой работы </w:t>
      </w:r>
      <w:r w:rsidR="00BA51D1">
        <w:rPr>
          <w:b/>
        </w:rPr>
        <w:t>ГОПО</w:t>
      </w:r>
      <w:r>
        <w:rPr>
          <w:b/>
        </w:rPr>
        <w:t xml:space="preserve"> МКУ «УО НР» на 201</w:t>
      </w:r>
      <w:r w:rsidR="00BA51D1">
        <w:rPr>
          <w:b/>
        </w:rPr>
        <w:t>8</w:t>
      </w:r>
      <w:r>
        <w:rPr>
          <w:b/>
        </w:rPr>
        <w:t>/201</w:t>
      </w:r>
      <w:r w:rsidR="00BA51D1">
        <w:rPr>
          <w:b/>
        </w:rPr>
        <w:t>9</w:t>
      </w:r>
      <w:r>
        <w:rPr>
          <w:b/>
        </w:rPr>
        <w:t xml:space="preserve"> </w:t>
      </w:r>
      <w:proofErr w:type="spellStart"/>
      <w:r>
        <w:rPr>
          <w:b/>
        </w:rPr>
        <w:t>уч</w:t>
      </w:r>
      <w:r w:rsidRPr="004F24DD">
        <w:rPr>
          <w:b/>
        </w:rPr>
        <w:t>.г</w:t>
      </w:r>
      <w:proofErr w:type="spellEnd"/>
      <w:r w:rsidRPr="004F24DD">
        <w:rPr>
          <w:b/>
        </w:rPr>
        <w:t>.:</w:t>
      </w:r>
    </w:p>
    <w:p w:rsidR="004F24DD" w:rsidRDefault="004F24DD" w:rsidP="004F24DD">
      <w:pPr>
        <w:pStyle w:val="a4"/>
        <w:numPr>
          <w:ilvl w:val="0"/>
          <w:numId w:val="20"/>
        </w:numPr>
        <w:spacing w:line="239" w:lineRule="auto"/>
        <w:jc w:val="both"/>
      </w:pPr>
      <w:r>
        <w:t xml:space="preserve">Разработка перспективного плана </w:t>
      </w:r>
      <w:proofErr w:type="spellStart"/>
      <w:r>
        <w:t>профориентационной</w:t>
      </w:r>
      <w:proofErr w:type="spellEnd"/>
      <w:r>
        <w:t xml:space="preserve"> работы по направлению «Педагогика» (открытие педагогических классов, работа с Педагогическим Институтом СВФУ);</w:t>
      </w:r>
    </w:p>
    <w:p w:rsidR="004F24DD" w:rsidRDefault="004F24DD" w:rsidP="004F24DD">
      <w:pPr>
        <w:pStyle w:val="a4"/>
        <w:numPr>
          <w:ilvl w:val="0"/>
          <w:numId w:val="20"/>
        </w:numPr>
        <w:spacing w:line="239" w:lineRule="auto"/>
      </w:pPr>
      <w:r>
        <w:t>Использование квот на целевое обучение в ВПОО в полном объеме;</w:t>
      </w:r>
    </w:p>
    <w:p w:rsidR="004F24DD" w:rsidRDefault="004F24DD" w:rsidP="004F24DD">
      <w:pPr>
        <w:pStyle w:val="a4"/>
        <w:numPr>
          <w:ilvl w:val="0"/>
          <w:numId w:val="20"/>
        </w:numPr>
        <w:spacing w:line="239" w:lineRule="auto"/>
        <w:jc w:val="both"/>
      </w:pPr>
      <w:r>
        <w:t>Разработка проектов нормативных актов МР «</w:t>
      </w:r>
      <w:proofErr w:type="spellStart"/>
      <w:r>
        <w:t>Нюрбинский</w:t>
      </w:r>
      <w:proofErr w:type="spellEnd"/>
      <w:r>
        <w:t xml:space="preserve"> район» по стимулированию молодых педагогов (подъемное пособие);</w:t>
      </w:r>
    </w:p>
    <w:p w:rsidR="004F24DD" w:rsidRDefault="004F24DD" w:rsidP="004F24DD">
      <w:pPr>
        <w:pStyle w:val="a4"/>
        <w:numPr>
          <w:ilvl w:val="0"/>
          <w:numId w:val="20"/>
        </w:numPr>
        <w:spacing w:line="239" w:lineRule="auto"/>
        <w:jc w:val="both"/>
      </w:pPr>
      <w:r>
        <w:t>Совместная работа с ИТО МКУ «УО НР» по обеспечению молодых педагогов жильем (строительство общежитий в наслегах);</w:t>
      </w:r>
    </w:p>
    <w:p w:rsidR="004F24DD" w:rsidRDefault="004F24DD" w:rsidP="004F24DD">
      <w:pPr>
        <w:pStyle w:val="a4"/>
        <w:numPr>
          <w:ilvl w:val="0"/>
          <w:numId w:val="20"/>
        </w:numPr>
        <w:spacing w:line="239" w:lineRule="auto"/>
        <w:jc w:val="both"/>
      </w:pPr>
      <w:r>
        <w:t>Работа со СМИ по привлечению молодых педагогов.</w:t>
      </w: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  <w:r>
        <w:rPr>
          <w:b/>
        </w:rPr>
        <w:t xml:space="preserve">Основные направления деятельности по кадровой и правовой работе </w:t>
      </w:r>
    </w:p>
    <w:p w:rsidR="004F24DD" w:rsidRDefault="004F24DD" w:rsidP="0021618E">
      <w:pPr>
        <w:jc w:val="center"/>
        <w:rPr>
          <w:b/>
        </w:rPr>
      </w:pPr>
      <w:r>
        <w:rPr>
          <w:b/>
        </w:rPr>
        <w:t xml:space="preserve">Администрации МКУ «УО НР» на 2015/2016 </w:t>
      </w:r>
      <w:proofErr w:type="spellStart"/>
      <w:r>
        <w:rPr>
          <w:b/>
        </w:rPr>
        <w:t>уч.г</w:t>
      </w:r>
      <w:proofErr w:type="spellEnd"/>
      <w:r>
        <w:rPr>
          <w:b/>
        </w:rPr>
        <w:t>.:</w:t>
      </w:r>
    </w:p>
    <w:p w:rsidR="004F24DD" w:rsidRDefault="004F24DD" w:rsidP="004F24DD">
      <w:pPr>
        <w:rPr>
          <w:b/>
        </w:rPr>
      </w:pPr>
    </w:p>
    <w:p w:rsidR="004F24DD" w:rsidRPr="004F24DD" w:rsidRDefault="004F24DD" w:rsidP="004F24DD">
      <w:pPr>
        <w:pStyle w:val="Default"/>
        <w:ind w:left="1701"/>
      </w:pPr>
    </w:p>
    <w:p w:rsidR="004F24DD" w:rsidRPr="004F24DD" w:rsidRDefault="004F24DD" w:rsidP="004F24DD">
      <w:pPr>
        <w:pStyle w:val="Default"/>
        <w:ind w:left="1701"/>
      </w:pPr>
      <w:r w:rsidRPr="004F24DD">
        <w:t>1. Совершенствование процессов управления;</w:t>
      </w:r>
    </w:p>
    <w:p w:rsidR="004F24DD" w:rsidRPr="004F24DD" w:rsidRDefault="004F24DD" w:rsidP="004F24DD">
      <w:pPr>
        <w:pStyle w:val="Default"/>
        <w:ind w:left="1701"/>
      </w:pPr>
    </w:p>
    <w:p w:rsidR="004F24DD" w:rsidRPr="004F24DD" w:rsidRDefault="004F24DD" w:rsidP="004F24DD">
      <w:pPr>
        <w:pStyle w:val="Default"/>
        <w:ind w:left="1701"/>
      </w:pPr>
      <w:r w:rsidRPr="004F24DD">
        <w:t>2. Подбор, отбор, прием на работу и расстановка кадров;</w:t>
      </w:r>
    </w:p>
    <w:p w:rsidR="004F24DD" w:rsidRPr="004F24DD" w:rsidRDefault="004F24DD" w:rsidP="004F24DD">
      <w:pPr>
        <w:pStyle w:val="Default"/>
        <w:ind w:left="1701"/>
      </w:pPr>
    </w:p>
    <w:p w:rsidR="004F24DD" w:rsidRPr="004F24DD" w:rsidRDefault="004F24DD" w:rsidP="004F24DD">
      <w:pPr>
        <w:pStyle w:val="Default"/>
        <w:ind w:left="1701"/>
      </w:pPr>
      <w:r w:rsidRPr="004F24DD">
        <w:t>3. Учет личного состава работников;</w:t>
      </w:r>
    </w:p>
    <w:p w:rsidR="004F24DD" w:rsidRPr="004F24DD" w:rsidRDefault="004F24DD" w:rsidP="004F24DD">
      <w:pPr>
        <w:pStyle w:val="Default"/>
        <w:ind w:left="1701"/>
      </w:pPr>
    </w:p>
    <w:p w:rsidR="004F24DD" w:rsidRPr="004F24DD" w:rsidRDefault="004F24DD" w:rsidP="004F24DD">
      <w:pPr>
        <w:pStyle w:val="Default"/>
        <w:ind w:left="1701"/>
      </w:pPr>
      <w:r w:rsidRPr="004F24DD">
        <w:t>4. Ведение кадрового делопроизводства;</w:t>
      </w:r>
    </w:p>
    <w:p w:rsidR="004F24DD" w:rsidRPr="004F24DD" w:rsidRDefault="004F24DD" w:rsidP="004F24DD">
      <w:pPr>
        <w:pStyle w:val="Default"/>
        <w:ind w:left="1701"/>
      </w:pPr>
    </w:p>
    <w:p w:rsidR="004F24DD" w:rsidRPr="004F24DD" w:rsidRDefault="004F24DD" w:rsidP="004F24DD">
      <w:pPr>
        <w:pStyle w:val="Default"/>
        <w:ind w:left="1701"/>
      </w:pPr>
      <w:r w:rsidRPr="004F24DD">
        <w:t>5. Осуществление воинского учета.</w:t>
      </w:r>
    </w:p>
    <w:p w:rsidR="004F24DD" w:rsidRPr="004F24DD" w:rsidRDefault="004F24DD" w:rsidP="004F24DD">
      <w:pPr>
        <w:pStyle w:val="a4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4F24DD" w:rsidRDefault="004F24DD" w:rsidP="0021618E">
      <w:pPr>
        <w:jc w:val="center"/>
        <w:rPr>
          <w:b/>
        </w:rPr>
      </w:pPr>
    </w:p>
    <w:p w:rsidR="00BA51D1" w:rsidRDefault="00BA51D1" w:rsidP="0021618E">
      <w:pPr>
        <w:jc w:val="center"/>
        <w:rPr>
          <w:b/>
        </w:rPr>
      </w:pPr>
    </w:p>
    <w:p w:rsidR="00BA51D1" w:rsidRDefault="00BA51D1" w:rsidP="0021618E">
      <w:pPr>
        <w:jc w:val="center"/>
        <w:rPr>
          <w:b/>
        </w:rPr>
      </w:pPr>
    </w:p>
    <w:p w:rsidR="00BA51D1" w:rsidRDefault="00BA51D1" w:rsidP="0021618E">
      <w:pPr>
        <w:jc w:val="center"/>
        <w:rPr>
          <w:b/>
        </w:rPr>
      </w:pPr>
    </w:p>
    <w:p w:rsidR="00CD1BE7" w:rsidRDefault="00320156" w:rsidP="0021618E">
      <w:pPr>
        <w:jc w:val="center"/>
        <w:rPr>
          <w:b/>
        </w:rPr>
      </w:pPr>
      <w:r>
        <w:rPr>
          <w:b/>
        </w:rPr>
        <w:lastRenderedPageBreak/>
        <w:t>План</w:t>
      </w:r>
    </w:p>
    <w:p w:rsidR="00320156" w:rsidRDefault="00320156" w:rsidP="00320156">
      <w:pPr>
        <w:jc w:val="center"/>
        <w:rPr>
          <w:b/>
        </w:rPr>
      </w:pPr>
      <w:r>
        <w:rPr>
          <w:b/>
        </w:rPr>
        <w:t xml:space="preserve">работы кадровой и правовой службы Администрации МКУ «Управление образования </w:t>
      </w:r>
      <w:proofErr w:type="spellStart"/>
      <w:r>
        <w:rPr>
          <w:b/>
        </w:rPr>
        <w:t>Нюрбинского</w:t>
      </w:r>
      <w:proofErr w:type="spellEnd"/>
      <w:r>
        <w:rPr>
          <w:b/>
        </w:rPr>
        <w:t xml:space="preserve"> района» </w:t>
      </w:r>
    </w:p>
    <w:p w:rsidR="00320156" w:rsidRDefault="00320156" w:rsidP="00320156">
      <w:pPr>
        <w:jc w:val="center"/>
        <w:rPr>
          <w:b/>
        </w:rPr>
      </w:pPr>
      <w:r>
        <w:rPr>
          <w:b/>
        </w:rPr>
        <w:t>на 201</w:t>
      </w:r>
      <w:r w:rsidR="00BA51D1">
        <w:rPr>
          <w:b/>
        </w:rPr>
        <w:t>8</w:t>
      </w:r>
      <w:r>
        <w:rPr>
          <w:b/>
        </w:rPr>
        <w:t>/201</w:t>
      </w:r>
      <w:r w:rsidR="00BA51D1">
        <w:rPr>
          <w:b/>
        </w:rPr>
        <w:t>9</w:t>
      </w:r>
      <w:r>
        <w:rPr>
          <w:b/>
        </w:rPr>
        <w:t xml:space="preserve"> учебный год</w:t>
      </w:r>
    </w:p>
    <w:tbl>
      <w:tblPr>
        <w:tblStyle w:val="ab"/>
        <w:tblW w:w="15123" w:type="dxa"/>
        <w:tblLook w:val="04A0" w:firstRow="1" w:lastRow="0" w:firstColumn="1" w:lastColumn="0" w:noHBand="0" w:noVBand="1"/>
      </w:tblPr>
      <w:tblGrid>
        <w:gridCol w:w="785"/>
        <w:gridCol w:w="2713"/>
        <w:gridCol w:w="4292"/>
        <w:gridCol w:w="3213"/>
        <w:gridCol w:w="2060"/>
        <w:gridCol w:w="2060"/>
      </w:tblGrid>
      <w:tr w:rsidR="00914E07" w:rsidRPr="001D2AAB" w:rsidTr="00D1618E">
        <w:trPr>
          <w:trHeight w:val="414"/>
        </w:trPr>
        <w:tc>
          <w:tcPr>
            <w:tcW w:w="785" w:type="dxa"/>
            <w:vAlign w:val="center"/>
          </w:tcPr>
          <w:p w:rsidR="00914E07" w:rsidRDefault="00F2694E" w:rsidP="00BA51D1">
            <w:pPr>
              <w:jc w:val="center"/>
              <w:rPr>
                <w:b/>
                <w:w w:val="99"/>
                <w:sz w:val="20"/>
                <w:szCs w:val="20"/>
              </w:rPr>
            </w:pPr>
            <w:r w:rsidRPr="00914E07">
              <w:rPr>
                <w:b/>
                <w:w w:val="99"/>
                <w:sz w:val="20"/>
                <w:szCs w:val="20"/>
              </w:rPr>
              <w:t xml:space="preserve">№ </w:t>
            </w:r>
          </w:p>
          <w:p w:rsidR="00F2694E" w:rsidRPr="00914E07" w:rsidRDefault="00F2694E" w:rsidP="00BA51D1">
            <w:pPr>
              <w:jc w:val="center"/>
              <w:rPr>
                <w:b/>
                <w:w w:val="99"/>
                <w:sz w:val="20"/>
                <w:szCs w:val="20"/>
              </w:rPr>
            </w:pPr>
            <w:proofErr w:type="gramStart"/>
            <w:r w:rsidRPr="00914E07">
              <w:rPr>
                <w:b/>
                <w:w w:val="99"/>
                <w:sz w:val="20"/>
                <w:szCs w:val="20"/>
              </w:rPr>
              <w:t>п</w:t>
            </w:r>
            <w:proofErr w:type="gramEnd"/>
            <w:r w:rsidRPr="00914E07">
              <w:rPr>
                <w:b/>
                <w:w w:val="99"/>
                <w:sz w:val="20"/>
                <w:szCs w:val="20"/>
              </w:rPr>
              <w:t>/п</w:t>
            </w:r>
          </w:p>
        </w:tc>
        <w:tc>
          <w:tcPr>
            <w:tcW w:w="2713" w:type="dxa"/>
            <w:vAlign w:val="center"/>
          </w:tcPr>
          <w:p w:rsidR="00F2694E" w:rsidRPr="00914E07" w:rsidRDefault="00F2694E" w:rsidP="00BA51D1">
            <w:pPr>
              <w:jc w:val="center"/>
              <w:rPr>
                <w:b/>
                <w:w w:val="99"/>
                <w:sz w:val="20"/>
                <w:szCs w:val="20"/>
              </w:rPr>
            </w:pPr>
            <w:r w:rsidRPr="00914E07">
              <w:rPr>
                <w:b/>
                <w:w w:val="99"/>
                <w:sz w:val="20"/>
                <w:szCs w:val="20"/>
              </w:rPr>
              <w:t xml:space="preserve">Сроки </w:t>
            </w:r>
            <w:r w:rsidRPr="00914E07">
              <w:rPr>
                <w:b/>
                <w:sz w:val="20"/>
                <w:szCs w:val="20"/>
              </w:rPr>
              <w:t>исполнения</w:t>
            </w:r>
          </w:p>
        </w:tc>
        <w:tc>
          <w:tcPr>
            <w:tcW w:w="4292" w:type="dxa"/>
            <w:vAlign w:val="center"/>
          </w:tcPr>
          <w:p w:rsidR="00F2694E" w:rsidRPr="00914E07" w:rsidRDefault="00F2694E" w:rsidP="00BA51D1">
            <w:pPr>
              <w:jc w:val="center"/>
              <w:rPr>
                <w:b/>
                <w:sz w:val="20"/>
                <w:szCs w:val="20"/>
              </w:rPr>
            </w:pPr>
            <w:r w:rsidRPr="00914E07">
              <w:rPr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3213" w:type="dxa"/>
            <w:vAlign w:val="center"/>
          </w:tcPr>
          <w:p w:rsidR="00F2694E" w:rsidRPr="00914E07" w:rsidRDefault="00F2694E" w:rsidP="00BA51D1">
            <w:pPr>
              <w:jc w:val="center"/>
              <w:rPr>
                <w:b/>
                <w:sz w:val="20"/>
                <w:szCs w:val="20"/>
              </w:rPr>
            </w:pPr>
            <w:r w:rsidRPr="00914E07">
              <w:rPr>
                <w:b/>
                <w:sz w:val="20"/>
                <w:szCs w:val="20"/>
              </w:rPr>
              <w:t>Контингент</w:t>
            </w:r>
          </w:p>
        </w:tc>
        <w:tc>
          <w:tcPr>
            <w:tcW w:w="2060" w:type="dxa"/>
            <w:vAlign w:val="center"/>
          </w:tcPr>
          <w:p w:rsidR="00F2694E" w:rsidRPr="00914E07" w:rsidRDefault="00F2694E" w:rsidP="00BA51D1">
            <w:pPr>
              <w:jc w:val="center"/>
              <w:rPr>
                <w:b/>
                <w:sz w:val="20"/>
                <w:szCs w:val="20"/>
              </w:rPr>
            </w:pPr>
            <w:r w:rsidRPr="00914E07">
              <w:rPr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060" w:type="dxa"/>
            <w:vAlign w:val="center"/>
          </w:tcPr>
          <w:p w:rsidR="00F2694E" w:rsidRPr="00914E07" w:rsidRDefault="00F2694E" w:rsidP="00BA51D1">
            <w:pPr>
              <w:jc w:val="center"/>
              <w:rPr>
                <w:b/>
                <w:sz w:val="20"/>
                <w:szCs w:val="20"/>
              </w:rPr>
            </w:pPr>
            <w:r w:rsidRPr="00914E07">
              <w:rPr>
                <w:b/>
                <w:sz w:val="20"/>
                <w:szCs w:val="20"/>
              </w:rPr>
              <w:t>Отметка о выполнении</w:t>
            </w:r>
          </w:p>
        </w:tc>
      </w:tr>
      <w:tr w:rsidR="00F2694E" w:rsidRPr="001D2AAB" w:rsidTr="00755EBE">
        <w:trPr>
          <w:trHeight w:val="412"/>
        </w:trPr>
        <w:tc>
          <w:tcPr>
            <w:tcW w:w="15123" w:type="dxa"/>
            <w:gridSpan w:val="6"/>
            <w:vAlign w:val="center"/>
          </w:tcPr>
          <w:p w:rsidR="00F2694E" w:rsidRPr="001D2AAB" w:rsidRDefault="00F2694E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Работа по подбору персонала</w:t>
            </w:r>
          </w:p>
        </w:tc>
      </w:tr>
      <w:tr w:rsidR="00755EBE" w:rsidRPr="001D2AAB" w:rsidTr="00D1618E">
        <w:trPr>
          <w:trHeight w:val="213"/>
        </w:trPr>
        <w:tc>
          <w:tcPr>
            <w:tcW w:w="785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1.1</w:t>
            </w:r>
          </w:p>
        </w:tc>
        <w:tc>
          <w:tcPr>
            <w:tcW w:w="2713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Определение текущей потребности в кадрах</w:t>
            </w:r>
          </w:p>
        </w:tc>
        <w:tc>
          <w:tcPr>
            <w:tcW w:w="3213" w:type="dxa"/>
            <w:vAlign w:val="center"/>
          </w:tcPr>
          <w:p w:rsidR="00F2694E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 w:rsidR="00914E07">
              <w:rPr>
                <w:sz w:val="20"/>
                <w:szCs w:val="20"/>
              </w:rPr>
              <w:t xml:space="preserve"> МКУ «УО НР»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F2694E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755EBE" w:rsidRPr="001D2AAB" w:rsidTr="00D1618E">
        <w:trPr>
          <w:trHeight w:val="945"/>
        </w:trPr>
        <w:tc>
          <w:tcPr>
            <w:tcW w:w="785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1.2</w:t>
            </w:r>
          </w:p>
        </w:tc>
        <w:tc>
          <w:tcPr>
            <w:tcW w:w="2713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 необходимости</w:t>
            </w:r>
          </w:p>
        </w:tc>
        <w:tc>
          <w:tcPr>
            <w:tcW w:w="4292" w:type="dxa"/>
            <w:vAlign w:val="center"/>
          </w:tcPr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Подбор специалистов путем взаимодействия с Центром занятости населения, информированием работников учреждения об имеющихся вакансиях.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F2694E" w:rsidRPr="001D2AAB" w:rsidRDefault="00F2694E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F2694E" w:rsidRPr="001D2AAB" w:rsidRDefault="00F2694E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1618E" w:rsidRPr="001D2AAB" w:rsidTr="00D1618E">
        <w:trPr>
          <w:trHeight w:val="317"/>
        </w:trPr>
        <w:tc>
          <w:tcPr>
            <w:tcW w:w="785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2713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Февраль, июль</w:t>
            </w:r>
          </w:p>
        </w:tc>
        <w:tc>
          <w:tcPr>
            <w:tcW w:w="4292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на ярмарке вакансий МО Р</w:t>
            </w:r>
            <w:proofErr w:type="gramStart"/>
            <w:r>
              <w:rPr>
                <w:sz w:val="20"/>
                <w:szCs w:val="20"/>
              </w:rPr>
              <w:t>С(</w:t>
            </w:r>
            <w:proofErr w:type="gramEnd"/>
            <w:r>
              <w:rPr>
                <w:sz w:val="20"/>
                <w:szCs w:val="20"/>
              </w:rPr>
              <w:t>Я)</w:t>
            </w:r>
          </w:p>
        </w:tc>
        <w:tc>
          <w:tcPr>
            <w:tcW w:w="3213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Молодые специалисты</w:t>
            </w:r>
          </w:p>
        </w:tc>
        <w:tc>
          <w:tcPr>
            <w:tcW w:w="2060" w:type="dxa"/>
            <w:vAlign w:val="center"/>
          </w:tcPr>
          <w:p w:rsidR="00D1618E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D1618E" w:rsidRPr="001D2AAB" w:rsidRDefault="00D1618E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2694E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F2694E" w:rsidRPr="001D2AAB" w:rsidRDefault="00F2694E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Работа с приказами</w:t>
            </w:r>
          </w:p>
        </w:tc>
      </w:tr>
      <w:tr w:rsidR="00914E07" w:rsidRPr="001D2AAB" w:rsidTr="00D1618E">
        <w:trPr>
          <w:trHeight w:val="775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2.1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Документальное оформление приема, перевода и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увольнения работников в соответствии с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трудовым законодательством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1140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2.2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Документальное оформление доплат и надбавок,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замен по болезни, вакансиям, нахождением в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отпусках и другим уважительным причинам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согласно штатному расписанию.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5EBE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2.3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Оформление приказов</w:t>
            </w:r>
          </w:p>
        </w:tc>
        <w:tc>
          <w:tcPr>
            <w:tcW w:w="3213" w:type="dxa"/>
            <w:vAlign w:val="center"/>
          </w:tcPr>
          <w:p w:rsidR="00914E07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Основная деятельность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Кадровое и правовое направление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355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2.4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Учет и регистрация изданных приказов в журнале</w:t>
            </w:r>
          </w:p>
        </w:tc>
        <w:tc>
          <w:tcPr>
            <w:tcW w:w="3213" w:type="dxa"/>
            <w:vAlign w:val="center"/>
          </w:tcPr>
          <w:p w:rsidR="00914E07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Основная деятельность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Кадровое и правовое направление</w:t>
            </w:r>
          </w:p>
        </w:tc>
        <w:tc>
          <w:tcPr>
            <w:tcW w:w="2060" w:type="dxa"/>
            <w:vAlign w:val="center"/>
          </w:tcPr>
          <w:p w:rsidR="00914E07" w:rsidRPr="001D2AAB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5EBE" w:rsidRPr="001D2AAB" w:rsidTr="00D1618E">
        <w:trPr>
          <w:trHeight w:val="305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2.5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Сверка изданных приказов с бухгалтерией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Трудовой договор</w:t>
            </w:r>
          </w:p>
        </w:tc>
      </w:tr>
      <w:tr w:rsidR="00914E07" w:rsidRPr="001D2AAB" w:rsidTr="00D1618E">
        <w:trPr>
          <w:trHeight w:val="834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3.1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При приеме на работу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 оформление трудовых договоров с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работниками и изменений к ним в соответствии с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ТК РФ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914E07" w:rsidRPr="00763C7F" w:rsidRDefault="00763C7F" w:rsidP="00763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70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3.2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 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Учет и регистрация трудовых договоров </w:t>
            </w:r>
            <w:proofErr w:type="gramStart"/>
            <w:r w:rsidRPr="001D2AAB">
              <w:rPr>
                <w:sz w:val="20"/>
                <w:szCs w:val="20"/>
              </w:rPr>
              <w:t>в</w:t>
            </w:r>
            <w:proofErr w:type="gramEnd"/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proofErr w:type="gramStart"/>
            <w:r w:rsidRPr="001D2AAB">
              <w:rPr>
                <w:sz w:val="20"/>
                <w:szCs w:val="20"/>
              </w:rPr>
              <w:t>журнале</w:t>
            </w:r>
            <w:proofErr w:type="gramEnd"/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5EBE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3.3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 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 оформление трудовых договоров гражданско-правового характера</w:t>
            </w:r>
          </w:p>
        </w:tc>
        <w:tc>
          <w:tcPr>
            <w:tcW w:w="3213" w:type="dxa"/>
            <w:vAlign w:val="center"/>
          </w:tcPr>
          <w:p w:rsidR="00914E07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1618E" w:rsidRPr="001D2AAB" w:rsidTr="00D1618E">
        <w:trPr>
          <w:trHeight w:val="213"/>
        </w:trPr>
        <w:tc>
          <w:tcPr>
            <w:tcW w:w="785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2713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Февраль, июль </w:t>
            </w:r>
          </w:p>
        </w:tc>
        <w:tc>
          <w:tcPr>
            <w:tcW w:w="4292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предварительных договоров с молодыми специалистами</w:t>
            </w:r>
          </w:p>
        </w:tc>
        <w:tc>
          <w:tcPr>
            <w:tcW w:w="3213" w:type="dxa"/>
            <w:vAlign w:val="center"/>
          </w:tcPr>
          <w:p w:rsidR="00D1618E" w:rsidRPr="001D2AAB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Молодые специалисты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D1618E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D1618E" w:rsidRPr="001D2AAB" w:rsidRDefault="00D1618E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Работа с личными карточками (форма Т-2)</w:t>
            </w:r>
          </w:p>
        </w:tc>
      </w:tr>
      <w:tr w:rsidR="00914E07" w:rsidRPr="001D2AAB" w:rsidTr="00D1618E">
        <w:trPr>
          <w:trHeight w:val="55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4.1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Ведение и учет личных карточек в соответствии с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установленными требованиями.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</w:t>
            </w:r>
            <w:r>
              <w:rPr>
                <w:sz w:val="20"/>
                <w:szCs w:val="20"/>
              </w:rPr>
              <w:lastRenderedPageBreak/>
              <w:t>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705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lastRenderedPageBreak/>
              <w:t>4.2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 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Своевременное внесение в </w:t>
            </w:r>
            <w:proofErr w:type="gramStart"/>
            <w:r w:rsidRPr="001D2AAB">
              <w:rPr>
                <w:sz w:val="20"/>
                <w:szCs w:val="20"/>
              </w:rPr>
              <w:t>унифицированную</w:t>
            </w:r>
            <w:proofErr w:type="gramEnd"/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форму Т-2 всех  изменений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275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4.3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Ведение учета отпусков: очередных,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учебных и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без сохранения заработной платы.</w:t>
            </w:r>
          </w:p>
        </w:tc>
        <w:tc>
          <w:tcPr>
            <w:tcW w:w="32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Подготовка штатного расписания</w:t>
            </w:r>
          </w:p>
        </w:tc>
      </w:tr>
      <w:tr w:rsidR="00914E07" w:rsidRPr="001D2AAB" w:rsidTr="00D1618E">
        <w:trPr>
          <w:trHeight w:val="4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5.1</w:t>
            </w:r>
          </w:p>
        </w:tc>
        <w:tc>
          <w:tcPr>
            <w:tcW w:w="27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- январь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 оформление нового штатного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расписания с последующим его утверждением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5EBE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5.2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Ежемесячно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Сверка штатного расписания с бухгалтерией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65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5.3.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 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Своевременное внесение изменений, касающихся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увеличения или сокращения штатных единиц.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Работа с личными делами</w:t>
            </w:r>
          </w:p>
        </w:tc>
      </w:tr>
      <w:tr w:rsidR="00914E07" w:rsidRPr="001D2AAB" w:rsidTr="00D1618E">
        <w:trPr>
          <w:trHeight w:val="402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6.1.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Оформление и ведение личных дел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616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6.2.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Ежеквартально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Проверка личных дел и подготовка ведомости по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недостающим документам в личных делах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сотрудников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344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6.3.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Ежеквартально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Восполнение всех недостающих документов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соответственно ведомости проверки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Табель</w:t>
            </w: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7.1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Ежедневно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Ведение табеля сотрудников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304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7.2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</w:t>
            </w:r>
            <w:r w:rsidR="00783293">
              <w:rPr>
                <w:sz w:val="20"/>
                <w:szCs w:val="20"/>
              </w:rPr>
              <w:t>0</w:t>
            </w:r>
            <w:r w:rsidRPr="001D2AAB">
              <w:rPr>
                <w:sz w:val="20"/>
                <w:szCs w:val="20"/>
              </w:rPr>
              <w:t xml:space="preserve"> и </w:t>
            </w:r>
            <w:r w:rsidR="00783293">
              <w:rPr>
                <w:sz w:val="20"/>
                <w:szCs w:val="20"/>
              </w:rPr>
              <w:t>25</w:t>
            </w:r>
            <w:r w:rsidRPr="001D2AAB">
              <w:rPr>
                <w:sz w:val="20"/>
                <w:szCs w:val="20"/>
              </w:rPr>
              <w:t xml:space="preserve"> числа каждого месяца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Предоставление табеля  в бухгалтерию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Больничные листы</w:t>
            </w: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8.1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Подсчет непрерывного стажа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Отпуска</w:t>
            </w:r>
          </w:p>
        </w:tc>
      </w:tr>
      <w:tr w:rsidR="00914E07" w:rsidRPr="001D2AAB" w:rsidTr="00D1618E">
        <w:trPr>
          <w:trHeight w:val="409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9.1.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До </w:t>
            </w:r>
            <w:r w:rsidR="00783293">
              <w:rPr>
                <w:sz w:val="20"/>
                <w:szCs w:val="20"/>
              </w:rPr>
              <w:t>25</w:t>
            </w:r>
            <w:r w:rsidRPr="001D2AAB">
              <w:rPr>
                <w:sz w:val="20"/>
                <w:szCs w:val="20"/>
              </w:rPr>
              <w:t xml:space="preserve"> декабря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 утверждение графика отпусков на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201</w:t>
            </w:r>
            <w:r w:rsidR="00783293">
              <w:rPr>
                <w:sz w:val="20"/>
                <w:szCs w:val="20"/>
              </w:rPr>
              <w:t>7</w:t>
            </w:r>
            <w:r w:rsidRPr="001D2AAB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9.2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Регистрация отпуска в личной карточке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w w:val="99"/>
                <w:sz w:val="20"/>
                <w:szCs w:val="20"/>
              </w:rPr>
              <w:t>Трудовая книжка</w:t>
            </w: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10.1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Внесение в трудовую книжку записей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914E07" w:rsidRPr="001D2AAB" w:rsidRDefault="00763C7F" w:rsidP="00763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10.2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 выдача копий трудовых книжек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Должностные инструкции</w:t>
            </w:r>
          </w:p>
        </w:tc>
      </w:tr>
      <w:tr w:rsidR="00914E07" w:rsidRPr="001D2AAB" w:rsidTr="00D1618E">
        <w:trPr>
          <w:trHeight w:val="387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lastRenderedPageBreak/>
              <w:t>11.1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Подготовка должностных инструкций </w:t>
            </w:r>
            <w:proofErr w:type="gramStart"/>
            <w:r w:rsidRPr="001D2AAB">
              <w:rPr>
                <w:sz w:val="20"/>
                <w:szCs w:val="20"/>
              </w:rPr>
              <w:t>в</w:t>
            </w:r>
            <w:proofErr w:type="gramEnd"/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proofErr w:type="gramStart"/>
            <w:r w:rsidRPr="001D2AAB">
              <w:rPr>
                <w:sz w:val="20"/>
                <w:szCs w:val="20"/>
              </w:rPr>
              <w:t>соответствии</w:t>
            </w:r>
            <w:proofErr w:type="gramEnd"/>
            <w:r w:rsidRPr="001D2AAB">
              <w:rPr>
                <w:sz w:val="20"/>
                <w:szCs w:val="20"/>
              </w:rPr>
              <w:t xml:space="preserve"> со штатным расписанием совместно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с руководителями структурных подразделений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783293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64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11.2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Внесение изменений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783293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Кадровое делопроизводство</w:t>
            </w: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12.1</w:t>
            </w:r>
          </w:p>
        </w:tc>
        <w:tc>
          <w:tcPr>
            <w:tcW w:w="27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 октября и 20 февраля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отчета о движении кадров</w:t>
            </w:r>
          </w:p>
        </w:tc>
        <w:tc>
          <w:tcPr>
            <w:tcW w:w="3213" w:type="dxa"/>
            <w:vAlign w:val="center"/>
          </w:tcPr>
          <w:p w:rsidR="00914E07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783293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99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12.2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Формирование дел в соответствии </w:t>
            </w:r>
            <w:proofErr w:type="gramStart"/>
            <w:r w:rsidRPr="001D2AAB">
              <w:rPr>
                <w:sz w:val="20"/>
                <w:szCs w:val="20"/>
              </w:rPr>
              <w:t>с</w:t>
            </w:r>
            <w:proofErr w:type="gramEnd"/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утвержденной номенклатурой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634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12.3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списка сотрудников для оформления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пенсий по возрасту</w:t>
            </w:r>
            <w:r w:rsidR="00783293">
              <w:rPr>
                <w:sz w:val="20"/>
                <w:szCs w:val="20"/>
              </w:rPr>
              <w:t>, работа с ПФР</w:t>
            </w:r>
          </w:p>
        </w:tc>
        <w:tc>
          <w:tcPr>
            <w:tcW w:w="3213" w:type="dxa"/>
            <w:vAlign w:val="center"/>
          </w:tcPr>
          <w:p w:rsidR="00914E07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  <w:p w:rsidR="00783293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783293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10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12.4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 выдача справок</w:t>
            </w:r>
          </w:p>
        </w:tc>
        <w:tc>
          <w:tcPr>
            <w:tcW w:w="3213" w:type="dxa"/>
            <w:vAlign w:val="center"/>
          </w:tcPr>
          <w:p w:rsidR="00783293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83293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479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12.5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Январь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документов на льготу по налоговым</w:t>
            </w:r>
            <w:r w:rsidR="00783293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вычетам и предоставление их в бухгалтерию</w:t>
            </w:r>
          </w:p>
        </w:tc>
        <w:tc>
          <w:tcPr>
            <w:tcW w:w="3213" w:type="dxa"/>
            <w:vAlign w:val="center"/>
          </w:tcPr>
          <w:p w:rsidR="00914E07" w:rsidRPr="001D2AAB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783293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Отчетность</w:t>
            </w: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13.1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Статистические отчеты</w:t>
            </w:r>
          </w:p>
        </w:tc>
        <w:tc>
          <w:tcPr>
            <w:tcW w:w="3213" w:type="dxa"/>
            <w:vAlign w:val="center"/>
          </w:tcPr>
          <w:p w:rsidR="00783293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  <w:p w:rsidR="00914E07" w:rsidRPr="001D2AAB" w:rsidRDefault="00783293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  <w:p w:rsidR="00763C7F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13.2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Отчет по штатам и контингенту</w:t>
            </w:r>
          </w:p>
        </w:tc>
        <w:tc>
          <w:tcPr>
            <w:tcW w:w="3213" w:type="dxa"/>
            <w:vAlign w:val="center"/>
          </w:tcPr>
          <w:p w:rsidR="00783293" w:rsidRDefault="00783293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  <w:p w:rsidR="00914E07" w:rsidRPr="001D2AAB" w:rsidRDefault="00783293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Default="00783293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  <w:p w:rsidR="00763C7F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Архив</w:t>
            </w:r>
          </w:p>
        </w:tc>
      </w:tr>
      <w:tr w:rsidR="00914E07" w:rsidRPr="001D2AAB" w:rsidTr="00D1618E">
        <w:trPr>
          <w:trHeight w:val="267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14.1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Конец года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описи для создания архива</w:t>
            </w:r>
          </w:p>
        </w:tc>
        <w:tc>
          <w:tcPr>
            <w:tcW w:w="3213" w:type="dxa"/>
            <w:vAlign w:val="center"/>
          </w:tcPr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14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14.2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Конец года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переплета для документов долговременного хранения</w:t>
            </w:r>
          </w:p>
        </w:tc>
        <w:tc>
          <w:tcPr>
            <w:tcW w:w="3213" w:type="dxa"/>
            <w:vAlign w:val="center"/>
          </w:tcPr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База данных</w:t>
            </w:r>
          </w:p>
        </w:tc>
      </w:tr>
      <w:tr w:rsidR="00914E07" w:rsidRPr="001D2AAB" w:rsidTr="00D1618E">
        <w:trPr>
          <w:trHeight w:val="737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15.1</w:t>
            </w:r>
          </w:p>
        </w:tc>
        <w:tc>
          <w:tcPr>
            <w:tcW w:w="2713" w:type="dxa"/>
            <w:vAlign w:val="center"/>
          </w:tcPr>
          <w:p w:rsidR="00914E07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11 января 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Формирование базы данных резерва кадров муниципальных образовательных </w:t>
            </w:r>
            <w:r w:rsidR="004F24DD">
              <w:rPr>
                <w:sz w:val="20"/>
                <w:szCs w:val="20"/>
              </w:rPr>
              <w:t>о</w:t>
            </w:r>
            <w:r w:rsidRPr="001D2AAB">
              <w:rPr>
                <w:sz w:val="20"/>
                <w:szCs w:val="20"/>
              </w:rPr>
              <w:t>рганизаций</w:t>
            </w:r>
          </w:p>
        </w:tc>
        <w:tc>
          <w:tcPr>
            <w:tcW w:w="3213" w:type="dxa"/>
            <w:vAlign w:val="center"/>
          </w:tcPr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муниципальных образовательных организаций</w:t>
            </w:r>
          </w:p>
        </w:tc>
        <w:tc>
          <w:tcPr>
            <w:tcW w:w="2060" w:type="dxa"/>
            <w:vAlign w:val="center"/>
          </w:tcPr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2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15.2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Ведение базы данных АИС СГО</w:t>
            </w:r>
          </w:p>
        </w:tc>
        <w:tc>
          <w:tcPr>
            <w:tcW w:w="3213" w:type="dxa"/>
            <w:vAlign w:val="center"/>
          </w:tcPr>
          <w:p w:rsidR="00A24989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1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15.3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Ведение базы данных по аттестации</w:t>
            </w:r>
          </w:p>
        </w:tc>
        <w:tc>
          <w:tcPr>
            <w:tcW w:w="3213" w:type="dxa"/>
            <w:vAlign w:val="center"/>
          </w:tcPr>
          <w:p w:rsidR="00A24989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A24989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49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lastRenderedPageBreak/>
              <w:t>15.4</w:t>
            </w:r>
          </w:p>
        </w:tc>
        <w:tc>
          <w:tcPr>
            <w:tcW w:w="2713" w:type="dxa"/>
            <w:vAlign w:val="center"/>
          </w:tcPr>
          <w:p w:rsidR="00914E07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 ноября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Разработка перспективного плана аттестации</w:t>
            </w:r>
          </w:p>
        </w:tc>
        <w:tc>
          <w:tcPr>
            <w:tcW w:w="3213" w:type="dxa"/>
            <w:vAlign w:val="center"/>
          </w:tcPr>
          <w:p w:rsidR="00A24989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A24989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430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15.5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Работа с персонифицированными картами</w:t>
            </w:r>
          </w:p>
        </w:tc>
        <w:tc>
          <w:tcPr>
            <w:tcW w:w="3213" w:type="dxa"/>
            <w:vAlign w:val="center"/>
          </w:tcPr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522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15.6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Прохождение обучения по работе </w:t>
            </w:r>
            <w:proofErr w:type="gramStart"/>
            <w:r w:rsidRPr="001D2AAB">
              <w:rPr>
                <w:sz w:val="20"/>
                <w:szCs w:val="20"/>
              </w:rPr>
              <w:t>с</w:t>
            </w:r>
            <w:proofErr w:type="gramEnd"/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персонифицированными картами</w:t>
            </w:r>
          </w:p>
        </w:tc>
        <w:tc>
          <w:tcPr>
            <w:tcW w:w="3213" w:type="dxa"/>
            <w:vAlign w:val="center"/>
          </w:tcPr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763C7F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Т. Е.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Воинский учет</w:t>
            </w:r>
          </w:p>
        </w:tc>
      </w:tr>
      <w:tr w:rsidR="00A24989" w:rsidRPr="001D2AAB" w:rsidTr="00D1618E">
        <w:trPr>
          <w:trHeight w:val="185"/>
        </w:trPr>
        <w:tc>
          <w:tcPr>
            <w:tcW w:w="785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16.1</w:t>
            </w:r>
          </w:p>
        </w:tc>
        <w:tc>
          <w:tcPr>
            <w:tcW w:w="2713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Сентябрь</w:t>
            </w:r>
          </w:p>
        </w:tc>
        <w:tc>
          <w:tcPr>
            <w:tcW w:w="4292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именных списков в отдел военного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комиссариата, подлежащих приписке к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призывным пунктам</w:t>
            </w:r>
          </w:p>
        </w:tc>
        <w:tc>
          <w:tcPr>
            <w:tcW w:w="3213" w:type="dxa"/>
            <w:vAlign w:val="center"/>
          </w:tcPr>
          <w:p w:rsidR="00A24989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A24989" w:rsidRPr="00A24989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A24989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4989" w:rsidRPr="001D2AAB" w:rsidTr="00D1618E">
        <w:trPr>
          <w:trHeight w:val="273"/>
        </w:trPr>
        <w:tc>
          <w:tcPr>
            <w:tcW w:w="785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16.2</w:t>
            </w:r>
          </w:p>
        </w:tc>
        <w:tc>
          <w:tcPr>
            <w:tcW w:w="2713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Декабрь</w:t>
            </w:r>
          </w:p>
        </w:tc>
        <w:tc>
          <w:tcPr>
            <w:tcW w:w="4292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Списание с воинского учета лиц, достигших</w:t>
            </w:r>
          </w:p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предельных возрастов</w:t>
            </w:r>
          </w:p>
        </w:tc>
        <w:tc>
          <w:tcPr>
            <w:tcW w:w="3213" w:type="dxa"/>
            <w:vAlign w:val="center"/>
          </w:tcPr>
          <w:p w:rsidR="00A24989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A24989" w:rsidRPr="00A24989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A24989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4989" w:rsidRPr="001D2AAB" w:rsidTr="00D1618E">
        <w:trPr>
          <w:trHeight w:val="861"/>
        </w:trPr>
        <w:tc>
          <w:tcPr>
            <w:tcW w:w="785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16.3</w:t>
            </w:r>
          </w:p>
        </w:tc>
        <w:tc>
          <w:tcPr>
            <w:tcW w:w="2713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Информирование ОВК </w:t>
            </w:r>
            <w:proofErr w:type="gramStart"/>
            <w:r w:rsidRPr="001D2AAB">
              <w:rPr>
                <w:sz w:val="20"/>
                <w:szCs w:val="20"/>
              </w:rPr>
              <w:t>о</w:t>
            </w:r>
            <w:proofErr w:type="gramEnd"/>
            <w:r w:rsidRPr="001D2AAB">
              <w:rPr>
                <w:sz w:val="20"/>
                <w:szCs w:val="20"/>
              </w:rPr>
              <w:t xml:space="preserve"> всех лицах,</w:t>
            </w:r>
          </w:p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proofErr w:type="gramStart"/>
            <w:r w:rsidRPr="001D2AAB">
              <w:rPr>
                <w:sz w:val="20"/>
                <w:szCs w:val="20"/>
              </w:rPr>
              <w:t>поступивших</w:t>
            </w:r>
            <w:proofErr w:type="gramEnd"/>
            <w:r w:rsidRPr="001D2AAB">
              <w:rPr>
                <w:sz w:val="20"/>
                <w:szCs w:val="20"/>
              </w:rPr>
              <w:t xml:space="preserve"> на работу с моб.</w:t>
            </w:r>
            <w:r w:rsidR="004F24DD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предписанием,</w:t>
            </w:r>
          </w:p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proofErr w:type="gramStart"/>
            <w:r w:rsidRPr="001D2AAB">
              <w:rPr>
                <w:sz w:val="20"/>
                <w:szCs w:val="20"/>
              </w:rPr>
              <w:t>уволенных</w:t>
            </w:r>
            <w:proofErr w:type="gramEnd"/>
            <w:r w:rsidRPr="001D2AAB">
              <w:rPr>
                <w:sz w:val="20"/>
                <w:szCs w:val="20"/>
              </w:rPr>
              <w:t xml:space="preserve"> и переведенных на другую должность</w:t>
            </w:r>
          </w:p>
        </w:tc>
        <w:tc>
          <w:tcPr>
            <w:tcW w:w="3213" w:type="dxa"/>
            <w:vAlign w:val="center"/>
          </w:tcPr>
          <w:p w:rsidR="00A24989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A24989" w:rsidRPr="00A24989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A24989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4989" w:rsidRPr="001D2AAB" w:rsidTr="00D1618E">
        <w:trPr>
          <w:trHeight w:val="619"/>
        </w:trPr>
        <w:tc>
          <w:tcPr>
            <w:tcW w:w="785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16.4</w:t>
            </w:r>
          </w:p>
        </w:tc>
        <w:tc>
          <w:tcPr>
            <w:tcW w:w="2713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Сентябрь</w:t>
            </w:r>
          </w:p>
        </w:tc>
        <w:tc>
          <w:tcPr>
            <w:tcW w:w="4292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Подготовка именных списков в отдел военного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комиссариата подлежащих приписке к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призывным пунктам</w:t>
            </w:r>
          </w:p>
        </w:tc>
        <w:tc>
          <w:tcPr>
            <w:tcW w:w="3213" w:type="dxa"/>
            <w:vAlign w:val="center"/>
          </w:tcPr>
          <w:p w:rsidR="00A24989" w:rsidRPr="001D2AAB" w:rsidRDefault="00A24989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A24989" w:rsidRPr="00A24989" w:rsidRDefault="00A24989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A24989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Правила внутреннего трудового распорядка</w:t>
            </w:r>
          </w:p>
        </w:tc>
      </w:tr>
      <w:tr w:rsidR="00914E07" w:rsidRPr="001D2AAB" w:rsidTr="00D1618E">
        <w:trPr>
          <w:trHeight w:val="533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17.1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Ознакомление персонала с правилами</w:t>
            </w:r>
          </w:p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внутреннего трудового распорядка</w:t>
            </w:r>
          </w:p>
        </w:tc>
        <w:tc>
          <w:tcPr>
            <w:tcW w:w="3213" w:type="dxa"/>
            <w:vAlign w:val="center"/>
          </w:tcPr>
          <w:p w:rsidR="00914E07" w:rsidRPr="001D2AAB" w:rsidRDefault="00C42396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1D2AAB" w:rsidRDefault="00A24989" w:rsidP="00BA51D1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r>
              <w:rPr>
                <w:sz w:val="20"/>
                <w:szCs w:val="20"/>
              </w:rPr>
              <w:t>Федоров</w:t>
            </w:r>
            <w:bookmarkEnd w:id="0"/>
            <w:r>
              <w:rPr>
                <w:sz w:val="20"/>
                <w:szCs w:val="20"/>
              </w:rPr>
              <w:t xml:space="preserve">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755EBE">
        <w:trPr>
          <w:trHeight w:val="213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Положение о порядке работы с персональными данными работников</w:t>
            </w:r>
          </w:p>
        </w:tc>
      </w:tr>
      <w:tr w:rsidR="00914E07" w:rsidRPr="001D2AAB" w:rsidTr="00D1618E">
        <w:trPr>
          <w:trHeight w:val="318"/>
        </w:trPr>
        <w:tc>
          <w:tcPr>
            <w:tcW w:w="785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18.1</w:t>
            </w:r>
          </w:p>
        </w:tc>
        <w:tc>
          <w:tcPr>
            <w:tcW w:w="2713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914E07" w:rsidRPr="001D2AAB" w:rsidRDefault="00914E07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 xml:space="preserve">Получение согласия на обработку </w:t>
            </w:r>
            <w:r w:rsidR="00C42396">
              <w:rPr>
                <w:sz w:val="20"/>
                <w:szCs w:val="20"/>
              </w:rPr>
              <w:t>п</w:t>
            </w:r>
            <w:r w:rsidRPr="001D2AAB">
              <w:rPr>
                <w:sz w:val="20"/>
                <w:szCs w:val="20"/>
              </w:rPr>
              <w:t>ерсональных</w:t>
            </w:r>
            <w:r w:rsidR="00C42396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данных</w:t>
            </w:r>
          </w:p>
        </w:tc>
        <w:tc>
          <w:tcPr>
            <w:tcW w:w="3213" w:type="dxa"/>
            <w:vAlign w:val="center"/>
          </w:tcPr>
          <w:p w:rsidR="00914E07" w:rsidRPr="001D2AAB" w:rsidRDefault="00C42396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914E07" w:rsidRPr="001D2AAB" w:rsidRDefault="00C42396" w:rsidP="00BA51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914E07" w:rsidRPr="001D2AAB" w:rsidRDefault="00914E07" w:rsidP="00BA51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14E07" w:rsidRPr="001D2AAB" w:rsidTr="0021618E">
        <w:trPr>
          <w:trHeight w:val="281"/>
        </w:trPr>
        <w:tc>
          <w:tcPr>
            <w:tcW w:w="15123" w:type="dxa"/>
            <w:gridSpan w:val="6"/>
            <w:vAlign w:val="center"/>
          </w:tcPr>
          <w:p w:rsidR="00914E07" w:rsidRPr="001D2AAB" w:rsidRDefault="00914E07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D2AAB">
              <w:rPr>
                <w:b/>
                <w:sz w:val="20"/>
                <w:szCs w:val="20"/>
              </w:rPr>
              <w:t>Аттестация педагогических работников</w:t>
            </w:r>
          </w:p>
        </w:tc>
      </w:tr>
      <w:tr w:rsidR="00914E07" w:rsidRPr="001D2AAB" w:rsidTr="00D1618E">
        <w:trPr>
          <w:trHeight w:val="357"/>
        </w:trPr>
        <w:tc>
          <w:tcPr>
            <w:tcW w:w="785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 w:rsidRPr="00C42396">
              <w:rPr>
                <w:sz w:val="20"/>
                <w:szCs w:val="20"/>
              </w:rPr>
              <w:t>19.1</w:t>
            </w:r>
          </w:p>
        </w:tc>
        <w:tc>
          <w:tcPr>
            <w:tcW w:w="2713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 w:rsidR="0021618E"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работы экспертов ГАК МО Р</w:t>
            </w:r>
            <w:proofErr w:type="gramStart"/>
            <w:r>
              <w:rPr>
                <w:sz w:val="20"/>
                <w:szCs w:val="20"/>
              </w:rPr>
              <w:t>С(</w:t>
            </w:r>
            <w:proofErr w:type="gramEnd"/>
            <w:r>
              <w:rPr>
                <w:sz w:val="20"/>
                <w:szCs w:val="20"/>
              </w:rPr>
              <w:t>Я)</w:t>
            </w:r>
          </w:p>
        </w:tc>
        <w:tc>
          <w:tcPr>
            <w:tcW w:w="3213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C42396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C42396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914E07" w:rsidRPr="001D2AAB" w:rsidTr="00D1618E">
        <w:trPr>
          <w:trHeight w:val="125"/>
        </w:trPr>
        <w:tc>
          <w:tcPr>
            <w:tcW w:w="785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 w:rsidRPr="00C42396">
              <w:rPr>
                <w:sz w:val="20"/>
                <w:szCs w:val="20"/>
              </w:rPr>
              <w:t>19.2</w:t>
            </w:r>
          </w:p>
        </w:tc>
        <w:tc>
          <w:tcPr>
            <w:tcW w:w="2713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 w:rsidRPr="00C42396">
              <w:rPr>
                <w:sz w:val="20"/>
                <w:szCs w:val="20"/>
              </w:rPr>
              <w:t>10 числа каждого месяца</w:t>
            </w:r>
          </w:p>
        </w:tc>
        <w:tc>
          <w:tcPr>
            <w:tcW w:w="4292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 w:rsidRPr="00C42396">
              <w:rPr>
                <w:sz w:val="20"/>
                <w:szCs w:val="20"/>
              </w:rPr>
              <w:t>Организация работы Районной аттестационной комиссии</w:t>
            </w:r>
          </w:p>
        </w:tc>
        <w:tc>
          <w:tcPr>
            <w:tcW w:w="3213" w:type="dxa"/>
            <w:vAlign w:val="center"/>
          </w:tcPr>
          <w:p w:rsidR="00914E07" w:rsidRPr="00C42396" w:rsidRDefault="00C42396" w:rsidP="00BA51D1">
            <w:pPr>
              <w:jc w:val="center"/>
              <w:rPr>
                <w:sz w:val="20"/>
                <w:szCs w:val="20"/>
              </w:rPr>
            </w:pPr>
            <w:r w:rsidRPr="00C42396"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BA51D1" w:rsidRDefault="00BA51D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Я. А.</w:t>
            </w:r>
          </w:p>
          <w:p w:rsidR="00914E07" w:rsidRPr="00C42396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center"/>
          </w:tcPr>
          <w:p w:rsidR="00914E07" w:rsidRPr="00C42396" w:rsidRDefault="00914E07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D1618E" w:rsidRPr="001D2AAB" w:rsidTr="000651A1">
        <w:trPr>
          <w:trHeight w:val="125"/>
        </w:trPr>
        <w:tc>
          <w:tcPr>
            <w:tcW w:w="15123" w:type="dxa"/>
            <w:gridSpan w:val="6"/>
            <w:vAlign w:val="center"/>
          </w:tcPr>
          <w:p w:rsidR="00D1618E" w:rsidRPr="00D1618E" w:rsidRDefault="00D1618E" w:rsidP="00BA51D1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D1618E">
              <w:rPr>
                <w:b/>
                <w:sz w:val="20"/>
                <w:szCs w:val="20"/>
              </w:rPr>
              <w:t>Правовая работа</w:t>
            </w:r>
          </w:p>
        </w:tc>
      </w:tr>
      <w:tr w:rsidR="00D1618E" w:rsidRPr="001D2AAB" w:rsidTr="00D1618E">
        <w:trPr>
          <w:trHeight w:val="125"/>
        </w:trPr>
        <w:tc>
          <w:tcPr>
            <w:tcW w:w="785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</w:t>
            </w:r>
          </w:p>
        </w:tc>
        <w:tc>
          <w:tcPr>
            <w:tcW w:w="27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Постоянно</w:t>
            </w:r>
          </w:p>
        </w:tc>
        <w:tc>
          <w:tcPr>
            <w:tcW w:w="4292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Консультирование по правовым вопросам (основная деятельность)</w:t>
            </w:r>
          </w:p>
        </w:tc>
        <w:tc>
          <w:tcPr>
            <w:tcW w:w="32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D1618E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D1618E" w:rsidRPr="001D2AAB" w:rsidTr="00D1618E">
        <w:trPr>
          <w:trHeight w:val="125"/>
        </w:trPr>
        <w:tc>
          <w:tcPr>
            <w:tcW w:w="785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</w:t>
            </w:r>
          </w:p>
        </w:tc>
        <w:tc>
          <w:tcPr>
            <w:tcW w:w="27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Консультирование по правовым вопросам (трудовое право)</w:t>
            </w:r>
          </w:p>
        </w:tc>
        <w:tc>
          <w:tcPr>
            <w:tcW w:w="3213" w:type="dxa"/>
            <w:vAlign w:val="center"/>
          </w:tcPr>
          <w:p w:rsidR="00D1618E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образовательных организаций</w:t>
            </w:r>
          </w:p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D1618E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D1618E" w:rsidRPr="001D2AAB" w:rsidTr="00D1618E">
        <w:trPr>
          <w:trHeight w:val="125"/>
        </w:trPr>
        <w:tc>
          <w:tcPr>
            <w:tcW w:w="785" w:type="dxa"/>
            <w:vAlign w:val="center"/>
          </w:tcPr>
          <w:p w:rsidR="00D1618E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</w:t>
            </w:r>
          </w:p>
        </w:tc>
        <w:tc>
          <w:tcPr>
            <w:tcW w:w="27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D1618E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Правовое обеспечение инновационной деятельности</w:t>
            </w:r>
          </w:p>
        </w:tc>
        <w:tc>
          <w:tcPr>
            <w:tcW w:w="32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D1618E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D1618E" w:rsidRPr="001D2AAB" w:rsidTr="00D1618E">
        <w:trPr>
          <w:trHeight w:val="125"/>
        </w:trPr>
        <w:tc>
          <w:tcPr>
            <w:tcW w:w="785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20.4</w:t>
            </w:r>
          </w:p>
        </w:tc>
        <w:tc>
          <w:tcPr>
            <w:tcW w:w="27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Представление интересов МКУ «УО НР» в судебных инстанциях, правоохранительных органах</w:t>
            </w:r>
          </w:p>
        </w:tc>
        <w:tc>
          <w:tcPr>
            <w:tcW w:w="3213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Сотрудники</w:t>
            </w:r>
            <w:r>
              <w:rPr>
                <w:sz w:val="20"/>
                <w:szCs w:val="20"/>
              </w:rPr>
              <w:t xml:space="preserve"> МКУ «УО НР»</w:t>
            </w:r>
          </w:p>
        </w:tc>
        <w:tc>
          <w:tcPr>
            <w:tcW w:w="2060" w:type="dxa"/>
            <w:vAlign w:val="center"/>
          </w:tcPr>
          <w:p w:rsidR="00D1618E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 С. К.</w:t>
            </w:r>
          </w:p>
        </w:tc>
        <w:tc>
          <w:tcPr>
            <w:tcW w:w="2060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</w:p>
        </w:tc>
      </w:tr>
      <w:tr w:rsidR="00D1618E" w:rsidRPr="001D2AAB" w:rsidTr="00D1618E">
        <w:trPr>
          <w:trHeight w:val="125"/>
        </w:trPr>
        <w:tc>
          <w:tcPr>
            <w:tcW w:w="785" w:type="dxa"/>
            <w:vAlign w:val="center"/>
          </w:tcPr>
          <w:p w:rsidR="00D1618E" w:rsidRDefault="00D1618E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20.5</w:t>
            </w:r>
          </w:p>
        </w:tc>
        <w:tc>
          <w:tcPr>
            <w:tcW w:w="2713" w:type="dxa"/>
            <w:vAlign w:val="center"/>
          </w:tcPr>
          <w:p w:rsidR="00D1618E" w:rsidRPr="001D2AAB" w:rsidRDefault="00872F51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</w:t>
            </w:r>
            <w:r w:rsidRPr="001D2AAB"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4292" w:type="dxa"/>
            <w:vAlign w:val="center"/>
          </w:tcPr>
          <w:p w:rsidR="00D1618E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проектов нормативных актов МР «</w:t>
            </w:r>
            <w:proofErr w:type="spellStart"/>
            <w:r>
              <w:rPr>
                <w:sz w:val="20"/>
                <w:szCs w:val="20"/>
              </w:rPr>
              <w:t>Нюрбинский</w:t>
            </w:r>
            <w:proofErr w:type="spellEnd"/>
            <w:r>
              <w:rPr>
                <w:sz w:val="20"/>
                <w:szCs w:val="20"/>
              </w:rPr>
              <w:t xml:space="preserve"> район» по основной </w:t>
            </w:r>
            <w:r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3213" w:type="dxa"/>
            <w:vAlign w:val="center"/>
          </w:tcPr>
          <w:p w:rsidR="00872F51" w:rsidRDefault="00872F51" w:rsidP="00BA51D1">
            <w:pPr>
              <w:jc w:val="center"/>
              <w:rPr>
                <w:sz w:val="20"/>
                <w:szCs w:val="20"/>
              </w:rPr>
            </w:pPr>
            <w:r w:rsidRPr="001D2AAB">
              <w:rPr>
                <w:sz w:val="20"/>
                <w:szCs w:val="20"/>
              </w:rPr>
              <w:lastRenderedPageBreak/>
              <w:t>Сотрудники</w:t>
            </w:r>
            <w:r>
              <w:rPr>
                <w:sz w:val="20"/>
                <w:szCs w:val="20"/>
              </w:rPr>
              <w:t xml:space="preserve"> МКУ «УО НР» Руководители муниципальных </w:t>
            </w:r>
            <w:r>
              <w:rPr>
                <w:sz w:val="20"/>
                <w:szCs w:val="20"/>
              </w:rPr>
              <w:lastRenderedPageBreak/>
              <w:t>образовательных организаций</w:t>
            </w:r>
          </w:p>
          <w:p w:rsidR="00D1618E" w:rsidRPr="001D2AAB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2060" w:type="dxa"/>
            <w:vAlign w:val="center"/>
          </w:tcPr>
          <w:p w:rsidR="00D1618E" w:rsidRDefault="00872F51" w:rsidP="00BA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Федоров С. К.</w:t>
            </w:r>
          </w:p>
        </w:tc>
        <w:tc>
          <w:tcPr>
            <w:tcW w:w="2060" w:type="dxa"/>
            <w:vAlign w:val="center"/>
          </w:tcPr>
          <w:p w:rsidR="00D1618E" w:rsidRPr="00C42396" w:rsidRDefault="00D1618E" w:rsidP="00BA51D1">
            <w:pPr>
              <w:jc w:val="center"/>
              <w:rPr>
                <w:sz w:val="20"/>
                <w:szCs w:val="20"/>
              </w:rPr>
            </w:pPr>
          </w:p>
        </w:tc>
      </w:tr>
    </w:tbl>
    <w:p w:rsidR="00BA51D1" w:rsidRDefault="00BA51D1" w:rsidP="004F24DD">
      <w:pPr>
        <w:jc w:val="center"/>
        <w:rPr>
          <w:b/>
        </w:rPr>
      </w:pPr>
    </w:p>
    <w:p w:rsidR="00BA51D1" w:rsidRDefault="00BA51D1" w:rsidP="004F24DD">
      <w:pPr>
        <w:jc w:val="center"/>
        <w:rPr>
          <w:b/>
        </w:rPr>
      </w:pPr>
    </w:p>
    <w:p w:rsidR="00320156" w:rsidRDefault="004F24DD" w:rsidP="004F24DD">
      <w:pPr>
        <w:jc w:val="center"/>
        <w:rPr>
          <w:b/>
        </w:rPr>
      </w:pPr>
      <w:r>
        <w:rPr>
          <w:b/>
        </w:rPr>
        <w:t>Гл. специалист:                                                                                                С. К. Федоров</w:t>
      </w:r>
    </w:p>
    <w:sectPr w:rsidR="00320156" w:rsidSect="0021618E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38E" w:rsidRDefault="000C338E" w:rsidP="00787B1D">
      <w:r>
        <w:separator/>
      </w:r>
    </w:p>
  </w:endnote>
  <w:endnote w:type="continuationSeparator" w:id="0">
    <w:p w:rsidR="000C338E" w:rsidRDefault="000C338E" w:rsidP="00787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38E" w:rsidRDefault="000C338E" w:rsidP="00787B1D">
      <w:r>
        <w:separator/>
      </w:r>
    </w:p>
  </w:footnote>
  <w:footnote w:type="continuationSeparator" w:id="0">
    <w:p w:rsidR="000C338E" w:rsidRDefault="000C338E" w:rsidP="00787B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0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5617BD"/>
    <w:multiLevelType w:val="hybridMultilevel"/>
    <w:tmpl w:val="3C04C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F262B"/>
    <w:multiLevelType w:val="hybridMultilevel"/>
    <w:tmpl w:val="D5C0BDD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B2113C2"/>
    <w:multiLevelType w:val="hybridMultilevel"/>
    <w:tmpl w:val="3D90235C"/>
    <w:lvl w:ilvl="0" w:tplc="7BDC42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DB4813"/>
    <w:multiLevelType w:val="hybridMultilevel"/>
    <w:tmpl w:val="7F2A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57B5B"/>
    <w:multiLevelType w:val="hybridMultilevel"/>
    <w:tmpl w:val="293ADF6A"/>
    <w:lvl w:ilvl="0" w:tplc="1284C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64213"/>
    <w:multiLevelType w:val="multilevel"/>
    <w:tmpl w:val="C11E14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7">
    <w:nsid w:val="29DD3388"/>
    <w:multiLevelType w:val="hybridMultilevel"/>
    <w:tmpl w:val="D5CA3796"/>
    <w:lvl w:ilvl="0" w:tplc="11E6E1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B80005E"/>
    <w:multiLevelType w:val="hybridMultilevel"/>
    <w:tmpl w:val="5824D35E"/>
    <w:lvl w:ilvl="0" w:tplc="E0F0F5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BF3554A"/>
    <w:multiLevelType w:val="hybridMultilevel"/>
    <w:tmpl w:val="8AB48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27C71"/>
    <w:multiLevelType w:val="hybridMultilevel"/>
    <w:tmpl w:val="64D26CF2"/>
    <w:lvl w:ilvl="0" w:tplc="C72EA6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B5A2E98"/>
    <w:multiLevelType w:val="hybridMultilevel"/>
    <w:tmpl w:val="77882390"/>
    <w:lvl w:ilvl="0" w:tplc="E89C5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8F51B2C"/>
    <w:multiLevelType w:val="multilevel"/>
    <w:tmpl w:val="C11E14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13">
    <w:nsid w:val="534D663D"/>
    <w:multiLevelType w:val="hybridMultilevel"/>
    <w:tmpl w:val="9C366EB6"/>
    <w:lvl w:ilvl="0" w:tplc="1284C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6472E86"/>
    <w:multiLevelType w:val="multilevel"/>
    <w:tmpl w:val="A4501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>
    <w:nsid w:val="603232DF"/>
    <w:multiLevelType w:val="hybridMultilevel"/>
    <w:tmpl w:val="CF64D434"/>
    <w:lvl w:ilvl="0" w:tplc="B186DD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2F82257"/>
    <w:multiLevelType w:val="hybridMultilevel"/>
    <w:tmpl w:val="F19A54EC"/>
    <w:lvl w:ilvl="0" w:tplc="F7DC3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C217ADB"/>
    <w:multiLevelType w:val="hybridMultilevel"/>
    <w:tmpl w:val="522A97E4"/>
    <w:lvl w:ilvl="0" w:tplc="87F4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E320C1"/>
    <w:multiLevelType w:val="hybridMultilevel"/>
    <w:tmpl w:val="0AB0556E"/>
    <w:lvl w:ilvl="0" w:tplc="E9AAAF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4716FAB"/>
    <w:multiLevelType w:val="hybridMultilevel"/>
    <w:tmpl w:val="5B40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596028"/>
    <w:multiLevelType w:val="hybridMultilevel"/>
    <w:tmpl w:val="1234A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16"/>
  </w:num>
  <w:num w:numId="10">
    <w:abstractNumId w:val="11"/>
  </w:num>
  <w:num w:numId="11">
    <w:abstractNumId w:val="1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5"/>
  </w:num>
  <w:num w:numId="15">
    <w:abstractNumId w:val="7"/>
  </w:num>
  <w:num w:numId="16">
    <w:abstractNumId w:val="12"/>
  </w:num>
  <w:num w:numId="17">
    <w:abstractNumId w:val="6"/>
  </w:num>
  <w:num w:numId="18">
    <w:abstractNumId w:val="17"/>
  </w:num>
  <w:num w:numId="19">
    <w:abstractNumId w:val="0"/>
  </w:num>
  <w:num w:numId="20">
    <w:abstractNumId w:val="1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40"/>
    <w:rsid w:val="00005EE5"/>
    <w:rsid w:val="00033EEB"/>
    <w:rsid w:val="00034448"/>
    <w:rsid w:val="00047EA9"/>
    <w:rsid w:val="00060591"/>
    <w:rsid w:val="00077C44"/>
    <w:rsid w:val="00080389"/>
    <w:rsid w:val="00086086"/>
    <w:rsid w:val="00095814"/>
    <w:rsid w:val="000A1D24"/>
    <w:rsid w:val="000A1F69"/>
    <w:rsid w:val="000B44F3"/>
    <w:rsid w:val="000C338E"/>
    <w:rsid w:val="000C4B80"/>
    <w:rsid w:val="000D29D1"/>
    <w:rsid w:val="000F2D21"/>
    <w:rsid w:val="001031EE"/>
    <w:rsid w:val="00131422"/>
    <w:rsid w:val="00132C82"/>
    <w:rsid w:val="0014229F"/>
    <w:rsid w:val="00145AB6"/>
    <w:rsid w:val="0015191A"/>
    <w:rsid w:val="001579AF"/>
    <w:rsid w:val="00173E51"/>
    <w:rsid w:val="00174A72"/>
    <w:rsid w:val="001B7FCC"/>
    <w:rsid w:val="001D2AAB"/>
    <w:rsid w:val="001E5975"/>
    <w:rsid w:val="001F0E01"/>
    <w:rsid w:val="002009D1"/>
    <w:rsid w:val="00207A49"/>
    <w:rsid w:val="0021618E"/>
    <w:rsid w:val="00237BD9"/>
    <w:rsid w:val="0024024D"/>
    <w:rsid w:val="002566C2"/>
    <w:rsid w:val="00273308"/>
    <w:rsid w:val="00280177"/>
    <w:rsid w:val="002857E0"/>
    <w:rsid w:val="00286072"/>
    <w:rsid w:val="00292BBC"/>
    <w:rsid w:val="002A1AF4"/>
    <w:rsid w:val="002B3101"/>
    <w:rsid w:val="002B46DF"/>
    <w:rsid w:val="002B72B5"/>
    <w:rsid w:val="002D3910"/>
    <w:rsid w:val="002F203B"/>
    <w:rsid w:val="002F69C1"/>
    <w:rsid w:val="00313949"/>
    <w:rsid w:val="00317478"/>
    <w:rsid w:val="00320156"/>
    <w:rsid w:val="00331383"/>
    <w:rsid w:val="00347E5C"/>
    <w:rsid w:val="0036095E"/>
    <w:rsid w:val="00367A4C"/>
    <w:rsid w:val="003752E2"/>
    <w:rsid w:val="00395EF7"/>
    <w:rsid w:val="003961BF"/>
    <w:rsid w:val="003A0481"/>
    <w:rsid w:val="003D5CCE"/>
    <w:rsid w:val="003E538E"/>
    <w:rsid w:val="003F0D2F"/>
    <w:rsid w:val="003F2D19"/>
    <w:rsid w:val="00404E59"/>
    <w:rsid w:val="00415B9E"/>
    <w:rsid w:val="00417E1A"/>
    <w:rsid w:val="00425F87"/>
    <w:rsid w:val="00426DBF"/>
    <w:rsid w:val="004271AD"/>
    <w:rsid w:val="00434C26"/>
    <w:rsid w:val="00451775"/>
    <w:rsid w:val="004644E9"/>
    <w:rsid w:val="00464988"/>
    <w:rsid w:val="00491848"/>
    <w:rsid w:val="004A4F19"/>
    <w:rsid w:val="004D2E56"/>
    <w:rsid w:val="004E3D5B"/>
    <w:rsid w:val="004E680A"/>
    <w:rsid w:val="004F24DD"/>
    <w:rsid w:val="005061AD"/>
    <w:rsid w:val="00510C18"/>
    <w:rsid w:val="0052000D"/>
    <w:rsid w:val="00530B33"/>
    <w:rsid w:val="00550AA8"/>
    <w:rsid w:val="00550E40"/>
    <w:rsid w:val="00555DFD"/>
    <w:rsid w:val="00563597"/>
    <w:rsid w:val="00566C8B"/>
    <w:rsid w:val="00573227"/>
    <w:rsid w:val="0059222F"/>
    <w:rsid w:val="005B1A05"/>
    <w:rsid w:val="005B24DC"/>
    <w:rsid w:val="005B5793"/>
    <w:rsid w:val="005C21B6"/>
    <w:rsid w:val="005D23D1"/>
    <w:rsid w:val="005D29A6"/>
    <w:rsid w:val="005E1F22"/>
    <w:rsid w:val="005F23AE"/>
    <w:rsid w:val="005F4DF9"/>
    <w:rsid w:val="00603855"/>
    <w:rsid w:val="00617103"/>
    <w:rsid w:val="00624F57"/>
    <w:rsid w:val="00625BF3"/>
    <w:rsid w:val="00640BF7"/>
    <w:rsid w:val="00657D24"/>
    <w:rsid w:val="00660609"/>
    <w:rsid w:val="00665CA6"/>
    <w:rsid w:val="00667746"/>
    <w:rsid w:val="00673DEF"/>
    <w:rsid w:val="00682B2E"/>
    <w:rsid w:val="006849FF"/>
    <w:rsid w:val="006A3123"/>
    <w:rsid w:val="007111F5"/>
    <w:rsid w:val="00713A0F"/>
    <w:rsid w:val="00727ECE"/>
    <w:rsid w:val="007323F2"/>
    <w:rsid w:val="0075085A"/>
    <w:rsid w:val="00750F1C"/>
    <w:rsid w:val="00755EBE"/>
    <w:rsid w:val="00763C7F"/>
    <w:rsid w:val="007656C9"/>
    <w:rsid w:val="0077777C"/>
    <w:rsid w:val="007801F4"/>
    <w:rsid w:val="00781A86"/>
    <w:rsid w:val="00783293"/>
    <w:rsid w:val="00785BB8"/>
    <w:rsid w:val="00787B1D"/>
    <w:rsid w:val="007A3715"/>
    <w:rsid w:val="007C0A21"/>
    <w:rsid w:val="007C1A65"/>
    <w:rsid w:val="007D0927"/>
    <w:rsid w:val="007D629B"/>
    <w:rsid w:val="007E2A8E"/>
    <w:rsid w:val="007E3AF4"/>
    <w:rsid w:val="007E5C87"/>
    <w:rsid w:val="007F2019"/>
    <w:rsid w:val="007F2594"/>
    <w:rsid w:val="00802CF4"/>
    <w:rsid w:val="008056BF"/>
    <w:rsid w:val="0081303B"/>
    <w:rsid w:val="00823A3B"/>
    <w:rsid w:val="00845623"/>
    <w:rsid w:val="008632BB"/>
    <w:rsid w:val="00872F51"/>
    <w:rsid w:val="00873A85"/>
    <w:rsid w:val="00873EE0"/>
    <w:rsid w:val="008A4C68"/>
    <w:rsid w:val="008C6848"/>
    <w:rsid w:val="008F12EC"/>
    <w:rsid w:val="009138A7"/>
    <w:rsid w:val="00914E07"/>
    <w:rsid w:val="009573AB"/>
    <w:rsid w:val="00971B77"/>
    <w:rsid w:val="0099130B"/>
    <w:rsid w:val="00991AC2"/>
    <w:rsid w:val="00992E46"/>
    <w:rsid w:val="009A3728"/>
    <w:rsid w:val="009A4FEC"/>
    <w:rsid w:val="009B7853"/>
    <w:rsid w:val="009C677F"/>
    <w:rsid w:val="009D3075"/>
    <w:rsid w:val="009E2649"/>
    <w:rsid w:val="009F0E28"/>
    <w:rsid w:val="00A12439"/>
    <w:rsid w:val="00A24989"/>
    <w:rsid w:val="00A25BAA"/>
    <w:rsid w:val="00A37B7D"/>
    <w:rsid w:val="00A41539"/>
    <w:rsid w:val="00A54E92"/>
    <w:rsid w:val="00A568AD"/>
    <w:rsid w:val="00A57B34"/>
    <w:rsid w:val="00A76BF7"/>
    <w:rsid w:val="00A824B4"/>
    <w:rsid w:val="00AA79BF"/>
    <w:rsid w:val="00AB118D"/>
    <w:rsid w:val="00AB5BB5"/>
    <w:rsid w:val="00AF235A"/>
    <w:rsid w:val="00AF647D"/>
    <w:rsid w:val="00B27F3F"/>
    <w:rsid w:val="00B45ED3"/>
    <w:rsid w:val="00B55972"/>
    <w:rsid w:val="00BA335F"/>
    <w:rsid w:val="00BA51D1"/>
    <w:rsid w:val="00BB234A"/>
    <w:rsid w:val="00BB39BB"/>
    <w:rsid w:val="00BF2F3B"/>
    <w:rsid w:val="00C1555A"/>
    <w:rsid w:val="00C30363"/>
    <w:rsid w:val="00C42396"/>
    <w:rsid w:val="00C5033D"/>
    <w:rsid w:val="00C55DE5"/>
    <w:rsid w:val="00C63069"/>
    <w:rsid w:val="00C83773"/>
    <w:rsid w:val="00C9643E"/>
    <w:rsid w:val="00CA7D2F"/>
    <w:rsid w:val="00CC2557"/>
    <w:rsid w:val="00CC313C"/>
    <w:rsid w:val="00CC496A"/>
    <w:rsid w:val="00CD1BE7"/>
    <w:rsid w:val="00CD5497"/>
    <w:rsid w:val="00CF0040"/>
    <w:rsid w:val="00CF327D"/>
    <w:rsid w:val="00CF7033"/>
    <w:rsid w:val="00CF7D4C"/>
    <w:rsid w:val="00D020FA"/>
    <w:rsid w:val="00D1618E"/>
    <w:rsid w:val="00D26B69"/>
    <w:rsid w:val="00D61796"/>
    <w:rsid w:val="00D65BFF"/>
    <w:rsid w:val="00D72AE7"/>
    <w:rsid w:val="00D73102"/>
    <w:rsid w:val="00D80F75"/>
    <w:rsid w:val="00D96C5C"/>
    <w:rsid w:val="00DC7618"/>
    <w:rsid w:val="00DE2A61"/>
    <w:rsid w:val="00DE473A"/>
    <w:rsid w:val="00DF57B5"/>
    <w:rsid w:val="00E0139D"/>
    <w:rsid w:val="00E01F04"/>
    <w:rsid w:val="00E07ECA"/>
    <w:rsid w:val="00E11B4C"/>
    <w:rsid w:val="00E11BA2"/>
    <w:rsid w:val="00E143D3"/>
    <w:rsid w:val="00E25381"/>
    <w:rsid w:val="00E40213"/>
    <w:rsid w:val="00E402B2"/>
    <w:rsid w:val="00E555B9"/>
    <w:rsid w:val="00E56456"/>
    <w:rsid w:val="00E81456"/>
    <w:rsid w:val="00E82111"/>
    <w:rsid w:val="00E92D75"/>
    <w:rsid w:val="00E95D26"/>
    <w:rsid w:val="00E96391"/>
    <w:rsid w:val="00EA1148"/>
    <w:rsid w:val="00EA27FA"/>
    <w:rsid w:val="00EA29CA"/>
    <w:rsid w:val="00EA2A68"/>
    <w:rsid w:val="00EE253D"/>
    <w:rsid w:val="00F02D78"/>
    <w:rsid w:val="00F0475F"/>
    <w:rsid w:val="00F20B21"/>
    <w:rsid w:val="00F2694E"/>
    <w:rsid w:val="00F51150"/>
    <w:rsid w:val="00F53E50"/>
    <w:rsid w:val="00F60EA2"/>
    <w:rsid w:val="00F61D04"/>
    <w:rsid w:val="00F62582"/>
    <w:rsid w:val="00F7169F"/>
    <w:rsid w:val="00F81893"/>
    <w:rsid w:val="00F8336A"/>
    <w:rsid w:val="00F8526D"/>
    <w:rsid w:val="00F92389"/>
    <w:rsid w:val="00F969E0"/>
    <w:rsid w:val="00FC0595"/>
    <w:rsid w:val="00FC3BFD"/>
    <w:rsid w:val="00FD2252"/>
    <w:rsid w:val="00FE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0E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4F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C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7C44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787B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7B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7B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7B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6BF7"/>
  </w:style>
  <w:style w:type="table" w:styleId="ab">
    <w:name w:val="Table Grid"/>
    <w:basedOn w:val="a1"/>
    <w:uiPriority w:val="59"/>
    <w:rsid w:val="00F92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24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link w:val="ad"/>
    <w:uiPriority w:val="1"/>
    <w:qFormat/>
    <w:rsid w:val="00BA51D1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locked/>
    <w:rsid w:val="00BA51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0E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4F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C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7C44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787B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7B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7B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7B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6BF7"/>
  </w:style>
  <w:style w:type="table" w:styleId="ab">
    <w:name w:val="Table Grid"/>
    <w:basedOn w:val="a1"/>
    <w:uiPriority w:val="59"/>
    <w:rsid w:val="00F92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24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link w:val="ad"/>
    <w:uiPriority w:val="1"/>
    <w:qFormat/>
    <w:rsid w:val="00BA51D1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locked/>
    <w:rsid w:val="00BA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uo@uuonyurba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C9659-57CD-4E4C-BC9C-0A77353FE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2917</Words>
  <Characters>16630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ОПИКО</cp:lastModifiedBy>
  <cp:revision>4</cp:revision>
  <cp:lastPrinted>2016-06-14T23:41:00Z</cp:lastPrinted>
  <dcterms:created xsi:type="dcterms:W3CDTF">2018-08-02T02:48:00Z</dcterms:created>
  <dcterms:modified xsi:type="dcterms:W3CDTF">2018-09-10T05:01:00Z</dcterms:modified>
</cp:coreProperties>
</file>