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3B" w:rsidRPr="006A623B" w:rsidRDefault="006A623B" w:rsidP="006A623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</w:rPr>
        <w:t>Этический кодекс психолога</w:t>
      </w:r>
      <w:bookmarkStart w:id="0" w:name="_GoBack"/>
      <w:bookmarkEnd w:id="0"/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Преамбула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Этический кодекс психолога Российского психологического общества составлен в соответствии с Конституцией Российской Федерации, Федеральным законом Российской Федерации № 152-ФЗ от 27 июля 2006 года «О персональных данных», Уставом Российского психологического общества,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исследования», международной Универсальной декларацией этических принципов для психологов, Этическим метакодексом Европейской федерации психологических ассоциаций.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Консультативным и регулирующим органом Российского психологического общества по вопросам профессиональной этики психолога является Этический комитет Российского психологического общества.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В настоящем Этическом кодексе термин «Психолог» относится к лицу, имеющему высшее психологическое образование.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В настоящем Этическом кодексе термин «Клиент» относится к лицу, группе лиц или организации, которые согласились быть объектом психологических исследований в личных, научных, производственных или социальных интересах или лично обратились к Психологу за психологической помощью.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Действие данного Этического кодекса распространяется на все виды деятельности психологов, определенные настоящим Этическим кодексом. Действие данного Этического кодекса распространяется на все формы работы Психолога, в том числе осуществляемые дистанционно или посредством сети Интернет.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психолога характеризуется его особой ответственностью перед клиентами, обществом и психологической наукой, и основана на доверии общества, которое может быть достигнуто только при соблюдении этических принципов профессиональной деятельности и поведения, содержащихся в настоящем Этическом кодексе.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Этический кодекс психологов служит: для внутренней регуляции деятельности сообщества психологов; для регуляции отношений психологов с обществом; основой применения санкций при нарушении этических принципов профессиональной деятельности.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I. Этические принципы психолога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Этика работы психолога основывается на общечеловеческих моральных и нравственных ценностях. Идеалы свободного и всестороннего развития личности и ее уважения, сближения людей, создания справедливого, гуманного, процветающего общества являются определяющими для деятельности психолога. Этические принципы и </w:t>
      </w:r>
      <w:r w:rsidRPr="006A623B">
        <w:rPr>
          <w:rFonts w:ascii="Times New Roman" w:hAnsi="Times New Roman" w:cs="Times New Roman"/>
          <w:sz w:val="24"/>
          <w:szCs w:val="24"/>
        </w:rPr>
        <w:lastRenderedPageBreak/>
        <w:t xml:space="preserve">правила работы психолога формулируют условия, при которых сохраняются и упрочиваются его профессионализм, гуманность его действий, уважение людей, с которыми он работает, и при которых усилия психолога приносят реальную пользу.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Принцип уважения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Психолог исходит из уважения личного достоинства, прав и свобод человека, провозглашенных и гарантированных Конституцией Российской Федерации и международными документами о правах человека.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Принцип уважения включает: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Уважение достоинства, прав и свобод личности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с равным уважением относится к людям вне зависимости от их возраста, пола, сексуальной ориентации, национальности, принадлежности к определенной культуре, этносу и расе, вероисповедания, языка, социально-экономического статуса, физических возможностей и других оснований.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Беспристрастность Психолога не допускает предвзятого отношения к Клиенту. Все действия Психолога относительно Клиента должны основываться на данных, полученных научными методами. Субъективное впечатление, которое возникает у Психолога при общении с Клиентом, а также социальное положение Клиента не должны оказывать никакого влияния на выводы и действия Психолога.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избегает деятельности, которая может привести к дискриминации Клиента по любым основаниям.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Психологу следует так организовать свою работу, чтобы ни ее процесс, ни ее результаты не наносили вреда здоровью и социальному положению Клиента и связанных с ним лиц.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Конфиденциальность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Информация, полученная Психологом в процессе работы с Клиентом на основе доверительных отношений, не подлежит намеренному или случайному разглашению вне согласованных условий.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Результаты исследования должны быть представлены таким образом, чтобы они не могли скомпрометировать Клиента, Психолога или психологическую науку.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Психодиагностические данные студентов, полученные при их обучении, должны рассматриваться конфиденциально. Сведения о Клиентах также должны рассматриваться конфиденциально.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Демонстрируя конкретные случаи своей работы, Психолог должен обеспечить защиту достоинства и благополучия Клиента.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не должен отыскивать о Клиенте информацию, которая выходит за рамки профессиональных задач Психолога.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lastRenderedPageBreak/>
        <w:t>Клиент имеет право на консультацию Психолога или работу с ним без присутствия третьих лиц.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Неконтролируемое хранение данных, полученных при исследованиях, может нанести вред Клиенту, Психологу и обществу в целом. Порядок обращения с полученными в исследованиях данными и порядок их хранения должны быть жестко регламентированы.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Осведомленность и добровольное согласие Клиента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Клиент должен быть извещен о цели работы, о применяемых методах и способах использования полученной информации. Работа с Клиентом допускается только после того, как Клиент дал информированное согласие в ней участвовать. В случае, если Клиент не в состоянии сам принимать решение о своем участии в работе, такое решение должно быть принято его законными представителями.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 должен сообщать Клиенту обо всех основных шагах или лечебных действиях. В случае стационарного лечения Психолог должен информировать Клиента о возможных рисках и об альтернативных методах лечения, включая непсихологические.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Видео- или аудиозаписи консультации или лечения Психолог может делать только после того, как получит согласие на это со стороны Клиента. Это положение распространяется и на телефонные переговоры. Ознакомление третьих лиц с видео-, аудиозаписями консультации и телефонными переговорами Психолог может разрешить только после получения согласия на это со стороны Клиента.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Участие в психологических экспериментах и исследованиях должно быть добровольным. Клиент должен быть проинформирован в понятной для него форме о целях, особенностях исследования и возможном риске, дискомфорте или нежелательных последствиях, чтобы он мог самостоятельно принять решение о сотрудничестве с Психологом. Психолог обязан предварительно удостовериться в том, что достоинство и личность Клиента не пострадают. Психолог должен принять все необходимые предосторожности для обеспечения безопасности и благополучия Клиента и сведения к минимуму возможности непредвиденного риска.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В тех случаях, когда предварительное исчерпывающее раскрытие информации противоречит задачам проводимого исследования, Психолог должен принять специальные меры предосторожности для обеспечения благополучия испытуемых. В тех случаях, когда это возможно, и при условии, что сообщаемая информация не нанесет вреда Клиенту, все разъяснения должны быть сделаны после окончания эксперимента.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Самоопределение Клиента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признает право Клиента на сохранение максимальной автономии и самоопределения, включая общее право вступать в профессиональные отношения с психологом и прекращать их.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Клиентом может быть любой человек в случае своей несомненной дееспособности по возрасту, состоянию здоровья, умственному развитию, физической независимости. В </w:t>
      </w:r>
      <w:r w:rsidRPr="006A623B">
        <w:rPr>
          <w:rFonts w:ascii="Times New Roman" w:hAnsi="Times New Roman" w:cs="Times New Roman"/>
          <w:sz w:val="24"/>
          <w:szCs w:val="24"/>
        </w:rPr>
        <w:lastRenderedPageBreak/>
        <w:t xml:space="preserve">случае недостаточной дееспособности человека решение о его сотрудничестве с Психологом принимает лицо, представляющее интересы этого человека по закону.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 не должен препятствовать желанию Клиента привлечь для консультации другого психолога (в тех случаях, когда к этому нет юридических противопоказаний).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Принцип компетентности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Психолог должен стремиться обеспечивать и поддерживать высокий уровень компетентности в своей работе, а также признавать границы своей компетентности и своего опыта. Психолог должен предоставлять только те услуги и использовать только те методы, которым обучался и в которых имеет опыт.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Принцип компетентности включает: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Знание профессиональной этики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должен обладать исчерпывающими знаниями в области профессиональной этики и обязан знать положения настоящего Этического кодекса. В своей работе Психолог должен руководствоваться этическими принципами.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Если персонал или студенты выступают в качестве экспериментаторов в проведении психодиагностических процедур, Психолог должен обеспечить, независимо от их собственной ответственности, соответствие совершаемых ими действий профессиональным требованиям.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 несет ответственность за соответствие профессионального уровня персонала, которым он руководит, требованиям выполняемой работы и настоящего Этического кодекса.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В своих рабочих контактах с представителями других профессий Психолог должен проявлять лояльность, терпимость и готовность помочь.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Ограничения профессиональной компетентности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обязан осуществлять практическую деятельность в рамках собственной компетентности, основанной на полученном образовании и опыте.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Только Психолог осуществляет непосредственную (анкетирование, интервьюирование, тестирование, электрофизиологическое исследование, психотерапия, тренинг и др.) или опосредованную (биографический метод, метод наблюдения, изучение продуктов деятельности Клиента и др.) работу с Клиентом.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должен владеть методами психодиагностической беседы, наблюдения, психолого-педагогического воздействия на уровне, достаточном, чтобы поддерживать у Клиента чувство симпатии, доверия и удовлетворения от общения с Психологом.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Если Клиент болен, то работа с ним допустима только с разрешения врача или согласия других лиц, представляющих интересы Клиента.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Ограничения применяемых средств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lastRenderedPageBreak/>
        <w:t xml:space="preserve">Психолог может применять методики, которые адекватны целям проводимого исследования, возрасту, полу, образованию, состоянию Клиента, условиям эксперимента. Психодиагностические методики, кроме этого, обязательно должны быть стандартизованными, нормализованными, надежными, валидными и адаптированными к контингенту испытуемых.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должен применять методы обработки и интерпретации данных, получившие научное признание. Выбор методов не должен определяться научными пристрастиями Психолога, его общественными увлечениями, личными симпатиями к Клиентам определенного типа, социального положения или профессиональной деятельности.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Психологу запрещается представлять в результатах исследования намеренно искаженные первичные данные, заведомо ложную и некорректную информацию. В случае обнаружения Психологом существенной ошибки в своем исследовании после того, как исследование было опубликовано, он должен предпринять все возможные действия по исправлению ошибки и дальнейшему опубликованию исправлений.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Профессиональное развитие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должен постоянно повышать уровень своей профессиональной компетентности и свою осведомленность в области этики психологической работы (исследования).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Невозможность профессиональной деятельности в определенных условиях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Если какие-либо обстоятельства вынуждают Психолога преждевременно прекратить работу с Клиентом и это может отрицательно сказаться на состоянии Клиента, Психолог должен обеспечить продолжение работы с Клиентом.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не должен выполнять свою профессиональную деятельность в случае, когда его способности или суждения находятся под неблагоприятным воздействием.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Принцип ответственности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Психолог должен помнить  о своих профессиональных и научных обязательствах перед своими клиентами, перед профессиональным сообществом и обществом в целом. Психолог должен стремиться избегать причинения вреда, должен нести ответственность за свои действия, а также гарантировать, насколько это возможно, что его услуги не являются злоупотреблением.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Принцип ответственности включает: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Основная ответственность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Решение Психолога осуществить исследовательский проект или вмешательство предполагает его ответственность за возможные научные и социальные последствия, включая воздействие на лиц, группы и организации, участвующие в исследовании или вмешательстве, а также непрямой эффект, как, например, влияние научной психологии на общественное мнение и на развитие представлений о социальных ценностях.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lastRenderedPageBreak/>
        <w:t xml:space="preserve">Психолог должен осознавать специфику взаимодействия с Клиентом и вытекающую из этого ответственность. Ответственность особенно велика в случае, если в качестве испытуемых или клиентов выступают лица, страдающие от медикаментозной зависимости, или лица, ограниченные в своих действиях, а также, если программа исследования или вмешательства целенаправленно ограничивает дееспособность Клиента.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Если Психолог приходит к заключению, что его действия не приведут к улучшению состояния Клиента или представляют риск для Клиента, он должен прекратить вмешательство.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Ненанесение вреда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применяет только такие методики исследования или вмешательства, которые не являются опасными для здоровья, состояния Клиента, не представляют Клиента в результатах исследования в ложном, искаженном свете, и не дают сведений о тех психологических свойствах и особенностях Клиента, которые не имеют отношения к конкретным и согласованным задачам психологического исследования.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Решение этических дилемм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должен осознавать возможность возникновения этических дилемм и нести свою персональную ответственность за их решение. Психологи консультируются по этим вопросам со своими коллегами и другими значимыми лицами, а также информируют их о принципах, отраженных в Этическом кодексе.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В случае, если у Психолога в связи с его работой возникли вопросы этического характера, он должен обратиться в Этический комитет Российского психологического общества за консультацией.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Принцип честности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Психолог должен стремиться содействовать открытости науки, обучения и практики в психологии. В этой деятельности психолог должен быть честным, справедливым и уважающим своих коллег. Психологу надлежит четко представлять свои профессиональные задачи и соответствующие этим задачам функции.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Принцип честности включает: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Осознание границ личных и профессиональных возможностей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 должен осознавать ограниченность как своих возможностей, так и возможностей своей профессии. Это условие установления диалога между профессионалами различных специальностей. 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Честность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 и Клиент (или сторона, инициирующая и оплачивающая психологические услуги для Клиента) до заключения соглашения оговаривают вопросы вознаграждения и иные существенные условия работы, такие как распределение прав и обязанностей между </w:t>
      </w:r>
      <w:r w:rsidRPr="006A623B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Психологом и Клиентом (или стороной, оплачивающей психологические услуги) или процедура хранения и применения результатов исследования.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Психолог должен известить Клиента или работодателя о том, что его деятельность в первую очередь подчиняется профессиональным, а не коммерческим принципам.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При приеме на работу Психолог должен поставить своего работодателя в известность о том, что: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– в пределах своей компетенции он будет действовать независимо;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– он обязан соблюдать принцип конфиденциальности: этого требует закон;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– профессиональное руководство его работой может осуществлять только психолог;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– для него невозможно выполнение непрофессиональных требований или требований, нарушающих данный Этический кодекс.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При приеме Психолога на работу работодатель должен получить текст данного Этического кодекса.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Публичное распространение сведений об оказываемых Психологом услугах служит целям принятия потенциальными Клиентами информированного решения о вступлении в профессиональные отношения с Психологом. Подобная реклама приемлема только в том случае, если она не содержит ложных или искаженных сведений, отражает объективную информацию о предоставляемых услугах и отвечает правилам приличия.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Психологу запрещается организовывать рекламу себе или какому-либо определенному методу вмешательства или лечения. Реклама в целях конкуренции ни при каких условиях не должна обманывать потенциальных Клиентов. Психолог не должен преувеличивать эффективность своих услуг, делать заявлений о превосходстве своих профессиональных навыков и применяемых методик, а также давать гарантии результативности оказываемых услуг.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Психологу не разрешается предлагать скидку или вознаграждение за направление к ним нему Клиентов или заключать соглашения с третьими лицами с этой целью.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Прямота и открытость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должен нести ответственность за предоставляемую им информацию и избегать ее искажения в исследовательской и практической работе.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 формулирует результаты исследования в терминах и понятиях, принятых в психологической науке, подтверждая свои выводы предъявлением первичных материалов исследования, их математико-статистической обработкой и положительным заключением компетентных коллег. При решении любых психологических задач проводится исследование, всегда опирающееся на предварительный анализ литературных данных по поставленному вопросу.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lastRenderedPageBreak/>
        <w:t>В случае возникновения искажения информации психолог должен проинформировать об этом участников взаимодействия и заново установить степень доверия.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Избегание конфликта интересов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должен осознавать проблемы, которые могут возникнуть в результате двойственных отношений. Психолог должен стараться избегать отношений, которые приводят к конфликтам интересов или эксплуатации отношений с Клиентом в личных интересах.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не должен использовать профессиональные отношения в личных, религиозных, политических или идеологических интересах.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должен осознавать, что конфликт интересов может возникнуть после формального прекращения отношений Психолога с Клиентом. Психолог в этом случае также несет профессиональную ответственность.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Психолог не должен вступать в какие бы то ни было личные отношения со своими Клиентами.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Ответственность и открытость перед профессиональным сообществом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Результаты психологических исследований должны быть доступны для научной общественности. Возможность неверной интерпретации должна быть предупреждена корректным, полным и недвусмысленным изложением. Данные об участниках эксперимента должны быть анонимными. Дискуссии и критика в научных кругах служат развитию науки и им не следует препятствовать.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 обязан уважать своих коллег и не должен необъективно критиковать их профессиональные действия.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Психолог не должен своими действиями способствовать вытеснению коллеги из его сферы деятельности или лишению его работы.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Если Психолог считает, что его коллега действует непрофессионально, он должен указать ему на это конфиденциально.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II. Нарушение Этического кодекса психолога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Нарушение Этического кодекса психолога включает в себя игнорирование изложенных в нем положений, неверное их толкование или намеренное нарушение. Нарушение Этического кодекса может стать предметом жалобы.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Жалоба на нарушение Этического кодекса психолога может быть подана в Этический комитет Российского психологического общества в письменном виде любым физическим и юридическим лицом. Рассмотрение жалоб и вынесение решений по ним осуществляется в установленном порядке Этическим комитетом Российского психологического общества.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санкций, применяемых к Психологу, нарушившему Этический кодекс, могут выступать: предупреждение от имени Российского психологического общества (общественное порицание), приостановление членства в Российском психологическом обществе, сопровождающееся широким информированием общественности и потенциальных клиентов об исключении данного специалиста из действующего реестра психологов РПО. Информация о применяемых санкциях является общедоступной и передается в профессиональные психологические ассоциации других стран. 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В случае серьезных нарушений Этического кодекса Российское психологическое общество может ходатайствовать о привлечении Психолога к суду. </w:t>
      </w:r>
    </w:p>
    <w:p w:rsidR="006A623B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976" w:rsidRPr="006A623B" w:rsidRDefault="006A623B" w:rsidP="006A6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Настоящий Этический кодекс психолога принят “14” февраля 2012 года V съездом Российского психологического общества.</w:t>
      </w:r>
    </w:p>
    <w:sectPr w:rsidR="00E25976" w:rsidRPr="006A623B" w:rsidSect="0024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23B"/>
    <w:rsid w:val="001B2CDB"/>
    <w:rsid w:val="002479CC"/>
    <w:rsid w:val="006A623B"/>
    <w:rsid w:val="00E2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2934</Words>
  <Characters>16727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dcterms:created xsi:type="dcterms:W3CDTF">2016-09-14T01:17:00Z</dcterms:created>
  <dcterms:modified xsi:type="dcterms:W3CDTF">2016-09-14T01:17:00Z</dcterms:modified>
</cp:coreProperties>
</file>