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21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563"/>
        <w:gridCol w:w="2535"/>
        <w:gridCol w:w="2549"/>
      </w:tblGrid>
      <w:tr w:rsidR="00783F66" w:rsidRPr="00783F66" w:rsidTr="000A6524">
        <w:tc>
          <w:tcPr>
            <w:tcW w:w="2563" w:type="dxa"/>
          </w:tcPr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783F66" w:rsidRPr="00783F66" w:rsidRDefault="00783F66" w:rsidP="000A6524">
            <w:pPr>
              <w:tabs>
                <w:tab w:val="left" w:pos="41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hAnsi="Times New Roman" w:cs="Times New Roman"/>
                <w:sz w:val="28"/>
                <w:szCs w:val="28"/>
              </w:rPr>
              <w:t>ГАНОУ РС (Я) «Республиканский ресурсный центр «ЮНЫЕ ЯКУТЯНЕ»</w:t>
            </w: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F66" w:rsidRPr="00783F66" w:rsidRDefault="00783F66" w:rsidP="000A6524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F66" w:rsidRPr="00783F66" w:rsidRDefault="00783F66" w:rsidP="000A6524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Петрова М.П.</w:t>
            </w: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«___» _____ 2018 г.</w:t>
            </w:r>
          </w:p>
        </w:tc>
        <w:tc>
          <w:tcPr>
            <w:tcW w:w="2563" w:type="dxa"/>
          </w:tcPr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783F66" w:rsidRPr="00783F66" w:rsidRDefault="00783F66" w:rsidP="000A65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83F6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3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Координатор Российского движения школьников в Республике Саха (Якутия)</w:t>
            </w:r>
          </w:p>
          <w:p w:rsidR="00783F66" w:rsidRPr="00783F66" w:rsidRDefault="00783F66" w:rsidP="000A6524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Н.В.</w:t>
            </w: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«___» _____ 2018 г.</w:t>
            </w:r>
          </w:p>
        </w:tc>
        <w:tc>
          <w:tcPr>
            <w:tcW w:w="2535" w:type="dxa"/>
          </w:tcPr>
          <w:p w:rsidR="00783F66" w:rsidRPr="00783F66" w:rsidRDefault="00783F66" w:rsidP="000A6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83F66" w:rsidRPr="00783F66" w:rsidRDefault="00783F66" w:rsidP="000A6524">
            <w:pPr>
              <w:ind w:left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783F66" w:rsidRPr="00783F66" w:rsidRDefault="00783F66" w:rsidP="000A6524">
            <w:pPr>
              <w:ind w:left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Продюсерский центр</w:t>
            </w:r>
          </w:p>
          <w:p w:rsidR="00783F66" w:rsidRPr="00783F66" w:rsidRDefault="00783F66" w:rsidP="000A6524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83F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DOBUN</w:t>
            </w: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83F66" w:rsidRPr="00783F66" w:rsidRDefault="00783F66" w:rsidP="000A6524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F66" w:rsidRPr="00783F66" w:rsidRDefault="00783F66" w:rsidP="000A6524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F66" w:rsidRPr="00783F66" w:rsidRDefault="00783F66" w:rsidP="000A65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Иванов А.В.</w:t>
            </w:r>
          </w:p>
          <w:p w:rsidR="00783F66" w:rsidRPr="00783F66" w:rsidRDefault="00783F66" w:rsidP="000A6524">
            <w:pPr>
              <w:ind w:left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66">
              <w:rPr>
                <w:rFonts w:ascii="Times New Roman" w:eastAsia="Calibri" w:hAnsi="Times New Roman" w:cs="Times New Roman"/>
                <w:sz w:val="28"/>
                <w:szCs w:val="28"/>
              </w:rPr>
              <w:t>«___» ____ 2018 г.</w:t>
            </w:r>
          </w:p>
        </w:tc>
      </w:tr>
    </w:tbl>
    <w:p w:rsidR="00783F66" w:rsidRPr="00783F66" w:rsidRDefault="00783F66" w:rsidP="00783F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3F66" w:rsidRPr="00783F66" w:rsidRDefault="00783F66" w:rsidP="00783F6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783F66" w:rsidRPr="00783F66" w:rsidRDefault="00783F66" w:rsidP="00783F6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проведении республиканского интерактивного </w:t>
      </w:r>
    </w:p>
    <w:p w:rsidR="00783F66" w:rsidRPr="00783F66" w:rsidRDefault="00783F66" w:rsidP="00783F6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F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вокального детского конкурса </w:t>
      </w:r>
    </w:p>
    <w:p w:rsidR="00783F66" w:rsidRPr="00783F66" w:rsidRDefault="00783F66" w:rsidP="00783F6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«ТАЛАНТЫ ЯКУТИИ»</w:t>
      </w:r>
    </w:p>
    <w:p w:rsidR="0008571F" w:rsidRPr="00783F66" w:rsidRDefault="001D55DC" w:rsidP="00DE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</w:t>
      </w:r>
      <w:r w:rsidR="00DE3395"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83F66" w:rsidRPr="00783F66" w:rsidRDefault="00783F66" w:rsidP="00783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sz w:val="28"/>
          <w:szCs w:val="28"/>
        </w:rPr>
        <w:t>ГАНОУ РС(Я) «Республиканский ресурсный центр «Юные якутяне»</w:t>
      </w:r>
    </w:p>
    <w:p w:rsidR="00783F66" w:rsidRPr="00783F66" w:rsidRDefault="00783F66" w:rsidP="00783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sz w:val="28"/>
          <w:szCs w:val="28"/>
        </w:rPr>
        <w:t>Продюсерский центр «</w:t>
      </w:r>
      <w:r w:rsidRPr="00783F66">
        <w:rPr>
          <w:rFonts w:ascii="Times New Roman" w:eastAsia="Times New Roman" w:hAnsi="Times New Roman" w:cs="Times New Roman"/>
          <w:sz w:val="28"/>
          <w:szCs w:val="28"/>
          <w:lang w:val="en-US"/>
        </w:rPr>
        <w:t>DOBUN</w:t>
      </w:r>
      <w:r w:rsidRPr="00783F66">
        <w:rPr>
          <w:rFonts w:ascii="Times New Roman" w:eastAsia="Times New Roman" w:hAnsi="Times New Roman" w:cs="Times New Roman"/>
          <w:sz w:val="28"/>
          <w:szCs w:val="28"/>
        </w:rPr>
        <w:t>» Антона Иванова</w:t>
      </w:r>
    </w:p>
    <w:p w:rsidR="00A91475" w:rsidRPr="00783F66" w:rsidRDefault="00A91475" w:rsidP="00521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5421D" w:rsidRPr="00783F66" w:rsidRDefault="00D53F74" w:rsidP="00CC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B2A97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1D55DC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при  поддержке</w:t>
      </w:r>
      <w:r w:rsidR="006E1100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3F66" w:rsidRPr="00783F66" w:rsidRDefault="00783F66" w:rsidP="00CC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sz w:val="28"/>
          <w:szCs w:val="28"/>
        </w:rPr>
        <w:t xml:space="preserve"> Портал конкурсов Якутии </w:t>
      </w:r>
      <w:r w:rsidRPr="00783F66">
        <w:rPr>
          <w:rFonts w:ascii="Times New Roman" w:eastAsia="Times New Roman" w:hAnsi="Times New Roman" w:cs="Times New Roman"/>
          <w:sz w:val="28"/>
          <w:szCs w:val="28"/>
          <w:lang w:val="en-US"/>
        </w:rPr>
        <w:t>ZOOMA</w:t>
      </w:r>
      <w:r w:rsidRPr="00783F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F66">
        <w:rPr>
          <w:rFonts w:ascii="Times New Roman" w:eastAsia="Times New Roman" w:hAnsi="Times New Roman" w:cs="Times New Roman"/>
          <w:sz w:val="28"/>
          <w:szCs w:val="28"/>
          <w:lang w:val="en-US"/>
        </w:rPr>
        <w:t>TOP</w:t>
      </w:r>
    </w:p>
    <w:p w:rsidR="00DB503F" w:rsidRPr="00783F66" w:rsidRDefault="00D31DD5" w:rsidP="00CC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B2A97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Конкурс</w:t>
      </w:r>
      <w:r w:rsidR="00DB503F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русском и </w:t>
      </w:r>
      <w:r w:rsidR="003C4D7D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якутском</w:t>
      </w:r>
      <w:r w:rsidR="00DB503F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языках.</w:t>
      </w:r>
    </w:p>
    <w:p w:rsidR="00A91475" w:rsidRPr="00783F66" w:rsidRDefault="00521435" w:rsidP="00521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</w:t>
      </w:r>
      <w:r w:rsidR="00A91475"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2A97"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3F66" w:rsidRPr="00783F66" w:rsidRDefault="00783F66" w:rsidP="00783F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783F66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- Раскрытие и поддержка новых талантов, приумножение духовного, интеллектуального и культурного потенциала детей школьного возраста.</w:t>
      </w:r>
    </w:p>
    <w:p w:rsidR="00783F66" w:rsidRPr="00783F66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66">
        <w:rPr>
          <w:rFonts w:ascii="Times New Roman" w:hAnsi="Times New Roman" w:cs="Times New Roman"/>
          <w:sz w:val="28"/>
          <w:szCs w:val="28"/>
        </w:rPr>
        <w:t>- Пропаганда современного эстрадного музыкального творчества;</w:t>
      </w:r>
    </w:p>
    <w:p w:rsidR="00783F66" w:rsidRPr="00783F66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66">
        <w:rPr>
          <w:rFonts w:ascii="Times New Roman" w:hAnsi="Times New Roman" w:cs="Times New Roman"/>
          <w:sz w:val="28"/>
          <w:szCs w:val="28"/>
        </w:rPr>
        <w:t>- Популяризация, стимулирование эстрадно-вокального пения;</w:t>
      </w:r>
    </w:p>
    <w:p w:rsidR="00A91475" w:rsidRPr="00783F66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66">
        <w:rPr>
          <w:rFonts w:ascii="Times New Roman" w:hAnsi="Times New Roman" w:cs="Times New Roman"/>
          <w:sz w:val="28"/>
          <w:szCs w:val="28"/>
        </w:rPr>
        <w:t>- Реализация творческих способностей начинающих исполнителей.</w:t>
      </w:r>
    </w:p>
    <w:p w:rsidR="00BD3C07" w:rsidRPr="00783F66" w:rsidRDefault="00B04028" w:rsidP="00521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D3C07"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Условия </w:t>
      </w:r>
      <w:r w:rsidR="00521435"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порядок </w:t>
      </w:r>
      <w:r w:rsidR="00BD3C07"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участия в </w:t>
      </w:r>
      <w:r w:rsidR="00BB2A97"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Конкурсе</w:t>
      </w:r>
    </w:p>
    <w:p w:rsidR="00783F66" w:rsidRPr="00783F66" w:rsidRDefault="00B04028" w:rsidP="00783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521435" w:rsidRPr="0078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783F66" w:rsidRPr="00783F66"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</w:p>
    <w:p w:rsidR="00783F66" w:rsidRPr="00783F66" w:rsidRDefault="00783F66" w:rsidP="00783F66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sz w:val="28"/>
          <w:szCs w:val="28"/>
        </w:rPr>
        <w:t>категория: дошкольники  5 - 7 лет;</w:t>
      </w:r>
    </w:p>
    <w:p w:rsidR="00783F66" w:rsidRPr="00783F66" w:rsidRDefault="00783F66" w:rsidP="00783F66">
      <w:pPr>
        <w:pStyle w:val="a9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sz w:val="28"/>
          <w:szCs w:val="28"/>
        </w:rPr>
        <w:t>категория: школьники  8 - 11 лет; </w:t>
      </w:r>
    </w:p>
    <w:p w:rsidR="00783F66" w:rsidRDefault="00783F66" w:rsidP="00783F66">
      <w:pPr>
        <w:pStyle w:val="a9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sz w:val="28"/>
          <w:szCs w:val="28"/>
        </w:rPr>
        <w:t>категория: школьники 12 - 16 лет.</w:t>
      </w:r>
    </w:p>
    <w:p w:rsidR="003C406A" w:rsidRPr="003C406A" w:rsidRDefault="003C406A" w:rsidP="003C4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06A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На Конкурс предоставляется видеоролик с исполнением </w:t>
      </w:r>
      <w:r w:rsidRPr="003C406A">
        <w:rPr>
          <w:rFonts w:ascii="Times New Roman" w:hAnsi="Times New Roman" w:cs="Times New Roman"/>
          <w:sz w:val="28"/>
          <w:szCs w:val="28"/>
        </w:rPr>
        <w:t xml:space="preserve">разнохарактерное произведение под музыкальное сопровождение </w:t>
      </w:r>
      <w:r w:rsidRPr="003C406A">
        <w:rPr>
          <w:rFonts w:ascii="Times New Roman" w:hAnsi="Times New Roman" w:cs="Times New Roman"/>
          <w:sz w:val="28"/>
          <w:szCs w:val="28"/>
        </w:rPr>
        <w:lastRenderedPageBreak/>
        <w:t>(фонограмма, гитара, баян, духовые инструменты и т.д.)</w:t>
      </w:r>
      <w:r w:rsidRPr="003C406A">
        <w:rPr>
          <w:rFonts w:ascii="Times New Roman" w:eastAsia="Times New Roman" w:hAnsi="Times New Roman" w:cs="Times New Roman"/>
          <w:bCs/>
          <w:sz w:val="28"/>
          <w:szCs w:val="28"/>
        </w:rPr>
        <w:t>, снятый (созданный) любыми доступными средствами;</w:t>
      </w:r>
    </w:p>
    <w:p w:rsidR="003C406A" w:rsidRPr="003C406A" w:rsidRDefault="003C406A" w:rsidP="003C4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06A">
        <w:rPr>
          <w:rFonts w:ascii="Times New Roman" w:eastAsia="Times New Roman" w:hAnsi="Times New Roman" w:cs="Times New Roman"/>
          <w:bCs/>
          <w:sz w:val="28"/>
          <w:szCs w:val="28"/>
        </w:rPr>
        <w:t>3.3. На Конкурс не допускаются видеоролики, заимствованные из других источников и не принадлежащие участнику Конкурса;</w:t>
      </w:r>
    </w:p>
    <w:p w:rsidR="003C406A" w:rsidRPr="003C406A" w:rsidRDefault="003C406A" w:rsidP="003C4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06A">
        <w:rPr>
          <w:rFonts w:ascii="Times New Roman" w:eastAsia="Times New Roman" w:hAnsi="Times New Roman" w:cs="Times New Roman"/>
          <w:bCs/>
          <w:sz w:val="28"/>
          <w:szCs w:val="28"/>
        </w:rPr>
        <w:t>3.4. На Конкурс не принимаются видеоролики рекламного характера, оскорбляющие достоинства и чувства других людей, не укладывающиеся в тематику Конкурса;</w:t>
      </w:r>
    </w:p>
    <w:p w:rsidR="003C406A" w:rsidRPr="003C406A" w:rsidRDefault="003C406A" w:rsidP="003C4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06A">
        <w:rPr>
          <w:rFonts w:ascii="Times New Roman" w:eastAsia="Times New Roman" w:hAnsi="Times New Roman" w:cs="Times New Roman"/>
          <w:bCs/>
          <w:sz w:val="28"/>
          <w:szCs w:val="28"/>
        </w:rPr>
        <w:t>3.5. Содержание видеороликов не должно противоречить законодательству РФ и нормам морали.</w:t>
      </w:r>
    </w:p>
    <w:p w:rsidR="003C406A" w:rsidRPr="00CC324B" w:rsidRDefault="003C406A" w:rsidP="003C4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Каждый участник для участия в Конкурсе готовит видеоролик с продолжительностью до 5:00 минут в формате </w:t>
      </w: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AVI</w:t>
      </w: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 xml:space="preserve">или </w:t>
      </w: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MPEG</w:t>
      </w: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 размером (16:9) и отправляет с заполненным бланком заявки </w:t>
      </w:r>
      <w:r w:rsidR="00BF6A9A"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копией квитанции об оплате оргвзноса (реквизиты Приложение№4) </w:t>
      </w:r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электронный адрес: </w:t>
      </w:r>
      <w:hyperlink r:id="rId7" w:history="1">
        <w:r w:rsidRPr="00CC324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zooma</w:t>
        </w:r>
        <w:r w:rsidRPr="00CC324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CC324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top</w:t>
        </w:r>
        <w:r w:rsidRPr="00CC324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Pr="00CC324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Pr="00CC324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CC324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C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приносит на СД-диске или флеш-носителе по адресу: РС(Я), г. Якутск, ул. Ломоносова 35/7, кабинет 6 с пометкой «Таланты Якутии». </w:t>
      </w:r>
    </w:p>
    <w:p w:rsidR="003C406A" w:rsidRPr="003C406A" w:rsidRDefault="003C406A" w:rsidP="003C406A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C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этапы проведения Конкурса</w:t>
      </w:r>
    </w:p>
    <w:p w:rsidR="003C406A" w:rsidRDefault="003C406A" w:rsidP="003C406A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06A" w:rsidRPr="003C406A" w:rsidRDefault="003C406A" w:rsidP="003C406A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06A">
        <w:rPr>
          <w:rFonts w:ascii="Times New Roman" w:eastAsia="Times New Roman" w:hAnsi="Times New Roman" w:cs="Times New Roman"/>
          <w:sz w:val="28"/>
          <w:szCs w:val="28"/>
        </w:rPr>
        <w:t xml:space="preserve">1 этап - Сбор заявок: </w:t>
      </w:r>
      <w:r w:rsidRPr="003C406A">
        <w:rPr>
          <w:rFonts w:ascii="Times New Roman" w:eastAsia="Times New Roman" w:hAnsi="Times New Roman" w:cs="Times New Roman"/>
          <w:b/>
          <w:sz w:val="28"/>
          <w:szCs w:val="28"/>
        </w:rPr>
        <w:t>с  10 февраля 2018 года  по 10 мая 2018 года.</w:t>
      </w:r>
    </w:p>
    <w:p w:rsidR="003C406A" w:rsidRPr="003C406A" w:rsidRDefault="003C406A" w:rsidP="003C406A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06A">
        <w:rPr>
          <w:rFonts w:ascii="Times New Roman" w:eastAsia="Times New Roman" w:hAnsi="Times New Roman" w:cs="Times New Roman"/>
          <w:sz w:val="28"/>
          <w:szCs w:val="28"/>
        </w:rPr>
        <w:t xml:space="preserve">2 этап - Интерактивное голосование для определения финалистов на сайте </w:t>
      </w:r>
      <w:r w:rsidRPr="003C406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C40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06A">
        <w:rPr>
          <w:rFonts w:ascii="Times New Roman" w:eastAsia="Times New Roman" w:hAnsi="Times New Roman" w:cs="Times New Roman"/>
          <w:sz w:val="28"/>
          <w:szCs w:val="28"/>
          <w:lang w:val="en-US"/>
        </w:rPr>
        <w:t>ZOOMA</w:t>
      </w:r>
      <w:r w:rsidRPr="003C40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06A">
        <w:rPr>
          <w:rFonts w:ascii="Times New Roman" w:eastAsia="Times New Roman" w:hAnsi="Times New Roman" w:cs="Times New Roman"/>
          <w:sz w:val="28"/>
          <w:szCs w:val="28"/>
          <w:lang w:val="en-US"/>
        </w:rPr>
        <w:t>TOP</w:t>
      </w:r>
      <w:r w:rsidRPr="003C406A"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 w:rsidRPr="003C406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F6A9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C406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20 мая 2018 года</w:t>
      </w:r>
    </w:p>
    <w:p w:rsidR="00BF6A9A" w:rsidRDefault="003C406A" w:rsidP="003C406A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06A">
        <w:rPr>
          <w:rFonts w:ascii="Times New Roman" w:eastAsia="Times New Roman" w:hAnsi="Times New Roman" w:cs="Times New Roman"/>
          <w:sz w:val="28"/>
          <w:szCs w:val="28"/>
        </w:rPr>
        <w:t xml:space="preserve">3 этап - Определение </w:t>
      </w:r>
      <w:r w:rsidR="00BF6A9A">
        <w:rPr>
          <w:rFonts w:ascii="Times New Roman" w:eastAsia="Times New Roman" w:hAnsi="Times New Roman" w:cs="Times New Roman"/>
          <w:sz w:val="28"/>
          <w:szCs w:val="28"/>
        </w:rPr>
        <w:t xml:space="preserve">и приглашение полуфиналистов на финал конкурса – </w:t>
      </w:r>
      <w:r w:rsidR="00BF6A9A" w:rsidRPr="00BF6A9A">
        <w:rPr>
          <w:rFonts w:ascii="Times New Roman" w:eastAsia="Times New Roman" w:hAnsi="Times New Roman" w:cs="Times New Roman"/>
          <w:b/>
          <w:sz w:val="28"/>
          <w:szCs w:val="28"/>
        </w:rPr>
        <w:t>22 мая 2018 года</w:t>
      </w:r>
      <w:r w:rsidR="00BF6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06A" w:rsidRDefault="00BF6A9A" w:rsidP="003C406A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этап - </w:t>
      </w:r>
      <w:r w:rsidR="003C406A" w:rsidRPr="003C406A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</w:t>
      </w:r>
      <w:r w:rsidR="00771BC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C406A" w:rsidRPr="003C406A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</w:t>
      </w:r>
      <w:r w:rsidR="00771BC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C406A" w:rsidRPr="003C406A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</w:t>
      </w:r>
      <w:r w:rsidR="003C406A" w:rsidRPr="003C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BC8">
        <w:rPr>
          <w:rFonts w:ascii="Times New Roman" w:eastAsia="Times New Roman" w:hAnsi="Times New Roman" w:cs="Times New Roman"/>
          <w:sz w:val="28"/>
          <w:szCs w:val="28"/>
        </w:rPr>
        <w:t>в ДЗСОЛ «Кэскил»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A9A" w:rsidRPr="003C406A" w:rsidRDefault="00BF6A9A" w:rsidP="003C406A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F66" w:rsidRDefault="00BF6A9A" w:rsidP="00BF6A9A">
      <w:pPr>
        <w:pStyle w:val="a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83F66" w:rsidRPr="00783F66">
        <w:rPr>
          <w:rFonts w:ascii="Times New Roman" w:hAnsi="Times New Roman" w:cs="Times New Roman"/>
          <w:b/>
          <w:sz w:val="28"/>
          <w:szCs w:val="28"/>
        </w:rPr>
        <w:t>Критерии оценок жюри</w:t>
      </w:r>
    </w:p>
    <w:p w:rsidR="00771BC8" w:rsidRPr="00783F66" w:rsidRDefault="00771BC8" w:rsidP="00BF6A9A">
      <w:pPr>
        <w:pStyle w:val="a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66" w:rsidRPr="00783F66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66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783F66" w:rsidRPr="00783F66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66">
        <w:rPr>
          <w:rFonts w:ascii="Times New Roman" w:hAnsi="Times New Roman" w:cs="Times New Roman"/>
          <w:sz w:val="28"/>
          <w:szCs w:val="28"/>
        </w:rPr>
        <w:t>- сценический имидж;</w:t>
      </w:r>
    </w:p>
    <w:p w:rsidR="00783F66" w:rsidRPr="00783F66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66">
        <w:rPr>
          <w:rFonts w:ascii="Times New Roman" w:hAnsi="Times New Roman" w:cs="Times New Roman"/>
          <w:sz w:val="28"/>
          <w:szCs w:val="28"/>
        </w:rPr>
        <w:t>- качественный уровень аранжировок;</w:t>
      </w:r>
    </w:p>
    <w:p w:rsidR="00783F66" w:rsidRPr="00783F66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66">
        <w:rPr>
          <w:rFonts w:ascii="Times New Roman" w:hAnsi="Times New Roman" w:cs="Times New Roman"/>
          <w:sz w:val="28"/>
          <w:szCs w:val="28"/>
        </w:rPr>
        <w:t>- индивидуальность исполнителя.</w:t>
      </w:r>
    </w:p>
    <w:p w:rsidR="009E6BDD" w:rsidRPr="00783F66" w:rsidRDefault="00771BC8" w:rsidP="009E6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9E6BDD" w:rsidRPr="0078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Авторское право</w:t>
      </w:r>
    </w:p>
    <w:p w:rsidR="009E6BDD" w:rsidRPr="00783F66" w:rsidRDefault="00771BC8" w:rsidP="009E6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9E6BDD" w:rsidRPr="0078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9E6BDD" w:rsidRPr="00783F66">
        <w:rPr>
          <w:rFonts w:ascii="Times New Roman" w:hAnsi="Times New Roman" w:cs="Times New Roman"/>
          <w:sz w:val="28"/>
          <w:szCs w:val="28"/>
        </w:rPr>
        <w:t>Материалы, предоставленные авторами для участия в конкурсе, автоматически дает Организатору на воспроизведение, копирование, публикации, публичные показы, а также сообщение общественности любыми способами, в том числе в эфире и по кабелю, размещение в сети Интернет, включая социальные сети и мессенджеры.</w:t>
      </w:r>
    </w:p>
    <w:p w:rsidR="00B04028" w:rsidRPr="00783F66" w:rsidRDefault="00771BC8" w:rsidP="00521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B04028" w:rsidRPr="00783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проведения интерактивного голосования</w:t>
      </w:r>
    </w:p>
    <w:p w:rsidR="00B04028" w:rsidRPr="00783F66" w:rsidRDefault="00771BC8" w:rsidP="00B04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Организатор размещает материалы участников на сайте </w:t>
      </w:r>
      <w:hyperlink r:id="rId8" w:history="1"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zooma</w:t>
        </w:r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top</w:t>
        </w:r>
      </w:hyperlink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783F66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интерактивного 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голосования. </w:t>
      </w:r>
    </w:p>
    <w:p w:rsidR="00B04028" w:rsidRPr="00783F66" w:rsidRDefault="00771BC8" w:rsidP="00B04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Голосование проводится по открытой форме на сайте </w:t>
      </w:r>
      <w:hyperlink r:id="rId9" w:history="1"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zooma</w:t>
        </w:r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B04028" w:rsidRPr="00783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top</w:t>
        </w:r>
      </w:hyperlink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мобильном приложении в 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ZOOMA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-Якутия.</w:t>
      </w:r>
    </w:p>
    <w:p w:rsidR="00B04028" w:rsidRPr="00783F66" w:rsidRDefault="00771BC8" w:rsidP="00B04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.3. За каждого участника можно проголосовать один раз с одного устройства, можно голосовать за несколько участников.</w:t>
      </w:r>
    </w:p>
    <w:p w:rsidR="00B52B11" w:rsidRPr="00783F66" w:rsidRDefault="00771BC8" w:rsidP="00521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1E5F8C" w:rsidRPr="00783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Определение </w:t>
      </w:r>
      <w:r w:rsidR="00B04028" w:rsidRPr="00783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финалистов и </w:t>
      </w:r>
      <w:r w:rsidR="001E5F8C" w:rsidRPr="00783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победителей</w:t>
      </w:r>
    </w:p>
    <w:p w:rsidR="001E5F8C" w:rsidRPr="00783F66" w:rsidRDefault="00771BC8" w:rsidP="00CC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21435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1E5F8C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районной зоне определяется </w:t>
      </w:r>
      <w:r w:rsidR="00783F66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три финалиста</w:t>
      </w:r>
      <w:r w:rsidR="001E5F8C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5DD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интерактивного </w:t>
      </w:r>
      <w:r w:rsidR="001E5F8C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голосования по 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максимальному </w:t>
      </w:r>
      <w:r w:rsidR="001E5F8C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количеству голосов</w:t>
      </w:r>
      <w:r w:rsidR="00783F66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возрастной группе</w:t>
      </w:r>
      <w:r w:rsidR="001E5F8C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E5F8C" w:rsidRPr="00783F66" w:rsidRDefault="009E6BDD" w:rsidP="00CC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1 зона – Северная</w:t>
      </w:r>
      <w:r w:rsidR="001E5F8C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районов</w:t>
      </w:r>
    </w:p>
    <w:p w:rsidR="001E5F8C" w:rsidRPr="00783F66" w:rsidRDefault="001E5F8C" w:rsidP="00CC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2 зона – Западная группа районов</w:t>
      </w:r>
    </w:p>
    <w:p w:rsidR="001E5F8C" w:rsidRPr="00783F66" w:rsidRDefault="001E5F8C" w:rsidP="00CC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3 зона – Центральная группа районов</w:t>
      </w:r>
    </w:p>
    <w:p w:rsidR="001E5F8C" w:rsidRPr="00783F66" w:rsidRDefault="009E6BDD" w:rsidP="00CC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4 зона – Вилюйская</w:t>
      </w:r>
      <w:r w:rsidR="001E5F8C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районов</w:t>
      </w:r>
    </w:p>
    <w:p w:rsidR="001E5F8C" w:rsidRDefault="009E6BDD" w:rsidP="00CC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5 зона – Заречная</w:t>
      </w:r>
      <w:r w:rsidR="001E5F8C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районов</w:t>
      </w:r>
    </w:p>
    <w:p w:rsidR="003F642F" w:rsidRPr="00783F66" w:rsidRDefault="003F642F" w:rsidP="00CC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зона – г.Якутск</w:t>
      </w:r>
    </w:p>
    <w:p w:rsidR="00B04028" w:rsidRPr="00783F66" w:rsidRDefault="00771BC8" w:rsidP="003C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04028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Победителей </w:t>
      </w:r>
      <w:r w:rsidR="00BB2A97" w:rsidRPr="00783F6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компетентное жюри, куда входят деятели культуры и искусства, специалисты РРЦ «Юные якутяне».</w:t>
      </w:r>
    </w:p>
    <w:p w:rsidR="001E5F8C" w:rsidRPr="003F642F" w:rsidRDefault="00771BC8" w:rsidP="00521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1E5F8C" w:rsidRPr="003F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21435" w:rsidRPr="003F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н</w:t>
      </w:r>
      <w:r w:rsidR="001E5F8C" w:rsidRPr="003F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аграждение победителей</w:t>
      </w:r>
    </w:p>
    <w:p w:rsidR="00783F66" w:rsidRPr="00026A1F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1F">
        <w:rPr>
          <w:rFonts w:ascii="Times New Roman" w:hAnsi="Times New Roman" w:cs="Times New Roman"/>
          <w:sz w:val="26"/>
          <w:szCs w:val="26"/>
        </w:rPr>
        <w:t xml:space="preserve">В каждой возрастной категории утверждаются три призовых места </w:t>
      </w:r>
      <w:r w:rsidR="00771BC8" w:rsidRPr="00771BC8">
        <w:rPr>
          <w:rFonts w:ascii="Times New Roman" w:hAnsi="Times New Roman" w:cs="Times New Roman"/>
          <w:b/>
          <w:sz w:val="26"/>
          <w:szCs w:val="26"/>
        </w:rPr>
        <w:t>с самым большим количеством голосов</w:t>
      </w:r>
      <w:r w:rsidRPr="00026A1F">
        <w:rPr>
          <w:rFonts w:ascii="Times New Roman" w:hAnsi="Times New Roman" w:cs="Times New Roman"/>
          <w:sz w:val="26"/>
          <w:szCs w:val="26"/>
        </w:rPr>
        <w:t xml:space="preserve">. Итог проведения Конкурса оформляется протоколом и является основанием для награждения победителей Конкурса. </w:t>
      </w:r>
    </w:p>
    <w:p w:rsidR="00783F66" w:rsidRDefault="00783F66" w:rsidP="00771BC8">
      <w:pPr>
        <w:pStyle w:val="a9"/>
        <w:tabs>
          <w:tab w:val="left" w:pos="567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771BC8">
        <w:rPr>
          <w:rFonts w:ascii="Times New Roman" w:hAnsi="Times New Roman" w:cs="Times New Roman"/>
          <w:sz w:val="26"/>
          <w:szCs w:val="26"/>
        </w:rPr>
        <w:t xml:space="preserve">Участникам Конкурса, занявшим призовые места </w:t>
      </w:r>
      <w:r w:rsidRPr="00771BC8">
        <w:rPr>
          <w:rFonts w:ascii="Times New Roman" w:hAnsi="Times New Roman" w:cs="Times New Roman"/>
          <w:b/>
          <w:sz w:val="26"/>
          <w:szCs w:val="26"/>
        </w:rPr>
        <w:t>в возрастных</w:t>
      </w:r>
      <w:r w:rsidR="00771BC8" w:rsidRPr="00771BC8">
        <w:rPr>
          <w:rFonts w:ascii="Times New Roman" w:hAnsi="Times New Roman" w:cs="Times New Roman"/>
          <w:b/>
          <w:sz w:val="26"/>
          <w:szCs w:val="26"/>
        </w:rPr>
        <w:t xml:space="preserve"> категориях</w:t>
      </w:r>
      <w:r w:rsidR="00771BC8" w:rsidRPr="00771BC8">
        <w:rPr>
          <w:rFonts w:ascii="Times New Roman" w:eastAsia="Times New Roman" w:hAnsi="Times New Roman" w:cs="Times New Roman"/>
          <w:sz w:val="28"/>
          <w:szCs w:val="28"/>
        </w:rPr>
        <w:t>: школьники  8 - 11 лет; </w:t>
      </w:r>
      <w:r w:rsidR="00771BC8">
        <w:rPr>
          <w:rFonts w:ascii="Times New Roman" w:eastAsia="Times New Roman" w:hAnsi="Times New Roman" w:cs="Times New Roman"/>
          <w:sz w:val="28"/>
          <w:szCs w:val="28"/>
        </w:rPr>
        <w:t xml:space="preserve">школьники 12 - 16 лет </w:t>
      </w:r>
      <w:r w:rsidRPr="003E35C9">
        <w:rPr>
          <w:rFonts w:ascii="Times New Roman" w:hAnsi="Times New Roman" w:cs="Times New Roman"/>
          <w:b/>
          <w:sz w:val="26"/>
          <w:szCs w:val="26"/>
        </w:rPr>
        <w:t>вручаются сертификаты</w:t>
      </w:r>
      <w:r w:rsidRPr="00026A1F">
        <w:rPr>
          <w:rFonts w:ascii="Times New Roman" w:hAnsi="Times New Roman" w:cs="Times New Roman"/>
          <w:sz w:val="26"/>
          <w:szCs w:val="26"/>
        </w:rPr>
        <w:t xml:space="preserve"> </w:t>
      </w:r>
      <w:r w:rsidRPr="003E35C9">
        <w:rPr>
          <w:rFonts w:ascii="Times New Roman" w:hAnsi="Times New Roman" w:cs="Times New Roman"/>
          <w:b/>
          <w:sz w:val="26"/>
          <w:szCs w:val="26"/>
        </w:rPr>
        <w:t>на бесплатную путевку в ДЗСОЛ «Кэскил</w:t>
      </w:r>
      <w:r w:rsidRPr="00026A1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(с оплатой оргвзноса) </w:t>
      </w:r>
      <w:r w:rsidRPr="00026A1F">
        <w:rPr>
          <w:rFonts w:ascii="Times New Roman" w:hAnsi="Times New Roman" w:cs="Times New Roman"/>
          <w:sz w:val="26"/>
          <w:szCs w:val="26"/>
        </w:rPr>
        <w:t xml:space="preserve">на летнюю </w:t>
      </w:r>
      <w:r>
        <w:rPr>
          <w:rFonts w:ascii="Times New Roman" w:hAnsi="Times New Roman" w:cs="Times New Roman"/>
          <w:sz w:val="26"/>
          <w:szCs w:val="26"/>
        </w:rPr>
        <w:t>творческую смену «Палитра детства»</w:t>
      </w:r>
      <w:r w:rsidRPr="00026A1F">
        <w:rPr>
          <w:rFonts w:ascii="Times New Roman" w:hAnsi="Times New Roman" w:cs="Times New Roman"/>
          <w:sz w:val="26"/>
          <w:szCs w:val="26"/>
        </w:rPr>
        <w:t xml:space="preserve"> для участия в финальном туре Конкурса и дипломы. Всем участникам </w:t>
      </w:r>
      <w:r w:rsidR="00771BC8">
        <w:rPr>
          <w:rFonts w:ascii="Times New Roman" w:hAnsi="Times New Roman" w:cs="Times New Roman"/>
          <w:sz w:val="26"/>
          <w:szCs w:val="26"/>
        </w:rPr>
        <w:t xml:space="preserve">и руководителям </w:t>
      </w:r>
      <w:r w:rsidRPr="00026A1F">
        <w:rPr>
          <w:rFonts w:ascii="Times New Roman" w:hAnsi="Times New Roman" w:cs="Times New Roman"/>
          <w:sz w:val="26"/>
          <w:szCs w:val="26"/>
        </w:rPr>
        <w:t>выдаются сертификаты участника Конкурса и подарочные купоны от продюсерского центра «</w:t>
      </w:r>
      <w:r w:rsidRPr="00026A1F">
        <w:rPr>
          <w:rFonts w:ascii="Times New Roman" w:hAnsi="Times New Roman" w:cs="Times New Roman"/>
          <w:sz w:val="26"/>
          <w:szCs w:val="26"/>
          <w:lang w:val="en-US"/>
        </w:rPr>
        <w:t>DOBUN</w:t>
      </w:r>
      <w:r w:rsidRPr="00026A1F">
        <w:rPr>
          <w:rFonts w:ascii="Times New Roman" w:hAnsi="Times New Roman" w:cs="Times New Roman"/>
          <w:sz w:val="26"/>
          <w:szCs w:val="26"/>
        </w:rPr>
        <w:t>»</w:t>
      </w:r>
      <w:r w:rsidRPr="00026A1F">
        <w:rPr>
          <w:rFonts w:ascii="Times New Roman" w:hAnsi="Times New Roman" w:cs="Times New Roman"/>
          <w:sz w:val="26"/>
          <w:szCs w:val="26"/>
          <w:lang w:val="sah-RU"/>
        </w:rPr>
        <w:t xml:space="preserve"> Антона Иванова.</w:t>
      </w:r>
    </w:p>
    <w:p w:rsidR="00783F66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Призовой фонд</w:t>
      </w:r>
      <w:r w:rsidRPr="00026A1F">
        <w:rPr>
          <w:rFonts w:ascii="Times New Roman" w:hAnsi="Times New Roman" w:cs="Times New Roman"/>
          <w:sz w:val="26"/>
          <w:szCs w:val="26"/>
          <w:lang w:val="sah-RU"/>
        </w:rPr>
        <w:t xml:space="preserve"> финального тура</w:t>
      </w:r>
      <w:r>
        <w:rPr>
          <w:rFonts w:ascii="Times New Roman" w:hAnsi="Times New Roman" w:cs="Times New Roman"/>
          <w:sz w:val="26"/>
          <w:szCs w:val="26"/>
          <w:lang w:val="sah-RU"/>
        </w:rPr>
        <w:t>:</w:t>
      </w:r>
    </w:p>
    <w:p w:rsidR="00783F66" w:rsidRPr="00753407" w:rsidRDefault="00783F66" w:rsidP="00783F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A1F">
        <w:rPr>
          <w:rFonts w:ascii="Times New Roman" w:hAnsi="Times New Roman" w:cs="Times New Roman"/>
          <w:b/>
          <w:sz w:val="26"/>
          <w:szCs w:val="26"/>
        </w:rPr>
        <w:t xml:space="preserve">ГРАН-ПРИ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Pr="00026A1F">
        <w:rPr>
          <w:rFonts w:ascii="Times New Roman" w:hAnsi="Times New Roman" w:cs="Times New Roman"/>
          <w:b/>
          <w:sz w:val="26"/>
          <w:szCs w:val="26"/>
        </w:rPr>
        <w:t>–</w:t>
      </w:r>
      <w:r w:rsidR="00771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6A1F">
        <w:rPr>
          <w:rFonts w:ascii="Times New Roman" w:hAnsi="Times New Roman" w:cs="Times New Roman"/>
          <w:b/>
          <w:sz w:val="26"/>
          <w:szCs w:val="26"/>
          <w:lang w:val="sah-RU"/>
        </w:rPr>
        <w:t>путевка в</w:t>
      </w:r>
      <w:r>
        <w:rPr>
          <w:rFonts w:ascii="Times New Roman" w:hAnsi="Times New Roman" w:cs="Times New Roman"/>
          <w:b/>
          <w:sz w:val="26"/>
          <w:szCs w:val="26"/>
          <w:lang w:val="sah-RU"/>
        </w:rPr>
        <w:t>о Всероссийский детский</w:t>
      </w:r>
      <w:r w:rsidRPr="00026A1F">
        <w:rPr>
          <w:rFonts w:ascii="Times New Roman" w:hAnsi="Times New Roman" w:cs="Times New Roman"/>
          <w:b/>
          <w:sz w:val="26"/>
          <w:szCs w:val="26"/>
          <w:lang w:val="sah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ah-RU"/>
        </w:rPr>
        <w:t>ц</w:t>
      </w:r>
      <w:r w:rsidRPr="00026A1F">
        <w:rPr>
          <w:rFonts w:ascii="Times New Roman" w:hAnsi="Times New Roman" w:cs="Times New Roman"/>
          <w:b/>
          <w:sz w:val="26"/>
          <w:szCs w:val="26"/>
          <w:lang w:val="sah-RU"/>
        </w:rPr>
        <w:t xml:space="preserve">ентр </w:t>
      </w:r>
      <w:r w:rsidRPr="00026A1F">
        <w:rPr>
          <w:rFonts w:ascii="Times New Roman" w:hAnsi="Times New Roman" w:cs="Times New Roman"/>
          <w:b/>
          <w:sz w:val="26"/>
          <w:szCs w:val="26"/>
        </w:rPr>
        <w:t xml:space="preserve">«Океан»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753407">
        <w:rPr>
          <w:rFonts w:ascii="Times New Roman" w:eastAsia="Times New Roman" w:hAnsi="Times New Roman" w:cs="Times New Roman"/>
          <w:sz w:val="26"/>
          <w:szCs w:val="26"/>
        </w:rPr>
        <w:t>категория: школьники 12 - 16 лет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783F66" w:rsidRPr="00026A1F" w:rsidRDefault="005F4D6D" w:rsidP="00783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СПЕЦИАЛЬНЫЙ ПРИЗ</w:t>
      </w:r>
      <w:r w:rsidR="00783F66" w:rsidRPr="00753407">
        <w:rPr>
          <w:rFonts w:ascii="Times New Roman" w:hAnsi="Times New Roman" w:cs="Times New Roman"/>
          <w:b/>
          <w:sz w:val="26"/>
          <w:szCs w:val="26"/>
        </w:rPr>
        <w:t xml:space="preserve"> от продюсерского центра «</w:t>
      </w:r>
      <w:r w:rsidR="00783F66" w:rsidRPr="00753407">
        <w:rPr>
          <w:rFonts w:ascii="Times New Roman" w:hAnsi="Times New Roman" w:cs="Times New Roman"/>
          <w:b/>
          <w:sz w:val="26"/>
          <w:szCs w:val="26"/>
          <w:lang w:val="en-US"/>
        </w:rPr>
        <w:t>DOBUN</w:t>
      </w:r>
      <w:r w:rsidR="00783F66" w:rsidRPr="0075340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83F66" w:rsidRPr="00753407">
        <w:rPr>
          <w:rFonts w:ascii="Times New Roman" w:hAnsi="Times New Roman" w:cs="Times New Roman"/>
          <w:b/>
          <w:sz w:val="26"/>
          <w:szCs w:val="26"/>
          <w:lang w:val="sah-RU"/>
        </w:rPr>
        <w:t xml:space="preserve">Антона Иванова </w:t>
      </w:r>
      <w:r w:rsidR="00783F66" w:rsidRPr="00753407">
        <w:rPr>
          <w:rFonts w:ascii="Times New Roman" w:hAnsi="Times New Roman" w:cs="Times New Roman"/>
          <w:sz w:val="26"/>
          <w:szCs w:val="26"/>
          <w:lang w:val="sah-RU"/>
        </w:rPr>
        <w:t>(</w:t>
      </w:r>
      <w:r w:rsidR="00783F66" w:rsidRPr="00753407">
        <w:rPr>
          <w:rFonts w:ascii="Times New Roman" w:eastAsia="Times New Roman" w:hAnsi="Times New Roman" w:cs="Times New Roman"/>
          <w:sz w:val="26"/>
          <w:szCs w:val="26"/>
        </w:rPr>
        <w:t xml:space="preserve">категория: дошкольники  5 - </w:t>
      </w:r>
      <w:r w:rsidR="00783F66">
        <w:rPr>
          <w:rFonts w:ascii="Times New Roman" w:eastAsia="Times New Roman" w:hAnsi="Times New Roman" w:cs="Times New Roman"/>
          <w:sz w:val="26"/>
          <w:szCs w:val="26"/>
        </w:rPr>
        <w:t>7</w:t>
      </w:r>
      <w:r w:rsidR="00783F66" w:rsidRPr="00753407">
        <w:rPr>
          <w:rFonts w:ascii="Times New Roman" w:eastAsia="Times New Roman" w:hAnsi="Times New Roman" w:cs="Times New Roman"/>
          <w:sz w:val="26"/>
          <w:szCs w:val="26"/>
        </w:rPr>
        <w:t xml:space="preserve"> лет;</w:t>
      </w:r>
      <w:r w:rsidR="00783F66" w:rsidRPr="00026A1F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783F66">
        <w:rPr>
          <w:rFonts w:ascii="Times New Roman" w:eastAsia="Times New Roman" w:hAnsi="Times New Roman" w:cs="Times New Roman"/>
          <w:sz w:val="26"/>
          <w:szCs w:val="26"/>
        </w:rPr>
        <w:t>атегория: школьники  8 - 11 лет)</w:t>
      </w:r>
      <w:r w:rsidR="00783F66" w:rsidRPr="00026A1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C324B" w:rsidRDefault="00CC324B" w:rsidP="00783F66">
      <w:pPr>
        <w:pStyle w:val="a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783F66" w:rsidRPr="00753407" w:rsidRDefault="00783F66" w:rsidP="00783F66">
      <w:pPr>
        <w:pStyle w:val="a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 Порядок финансирования</w:t>
      </w:r>
    </w:p>
    <w:p w:rsidR="00783F66" w:rsidRDefault="00783F66" w:rsidP="00783F6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3F66" w:rsidRPr="00753407" w:rsidRDefault="00783F66" w:rsidP="00783F6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46EC">
        <w:rPr>
          <w:b/>
          <w:sz w:val="26"/>
          <w:szCs w:val="26"/>
        </w:rPr>
        <w:t>Организационный взнос с каждого участника</w:t>
      </w:r>
      <w:r w:rsidRPr="00753407">
        <w:rPr>
          <w:sz w:val="26"/>
          <w:szCs w:val="26"/>
        </w:rPr>
        <w:t xml:space="preserve"> – 1000 рублей.</w:t>
      </w:r>
    </w:p>
    <w:p w:rsidR="00783F66" w:rsidRDefault="00783F66" w:rsidP="00783F6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3407">
        <w:rPr>
          <w:sz w:val="26"/>
          <w:szCs w:val="26"/>
        </w:rPr>
        <w:t xml:space="preserve">В состав организационного взноса входят расходы, связанные с организацией и проведением данного конкурса. </w:t>
      </w:r>
    </w:p>
    <w:p w:rsidR="00783F66" w:rsidRDefault="00783F66" w:rsidP="00783F6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3F66" w:rsidRDefault="00783F66" w:rsidP="00783F6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3F66" w:rsidRDefault="00783F66" w:rsidP="00783F6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3F66" w:rsidRPr="00753407" w:rsidRDefault="00783F66" w:rsidP="00783F6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3F66" w:rsidRDefault="00783F66" w:rsidP="00783F66">
      <w:pPr>
        <w:pStyle w:val="a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 Контактные данные координаторов проекта</w:t>
      </w:r>
    </w:p>
    <w:p w:rsidR="00783F66" w:rsidRPr="003E35C9" w:rsidRDefault="00783F66" w:rsidP="00783F66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</w:p>
    <w:p w:rsidR="00783F66" w:rsidRDefault="00783F66" w:rsidP="00783F66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Посельский Семен Семенович, </w:t>
      </w:r>
      <w:r w:rsidR="005F4D6D">
        <w:rPr>
          <w:sz w:val="26"/>
          <w:szCs w:val="26"/>
        </w:rPr>
        <w:t xml:space="preserve">портал конкурсов Якутии – </w:t>
      </w:r>
      <w:r w:rsidR="005F4D6D">
        <w:rPr>
          <w:sz w:val="26"/>
          <w:szCs w:val="26"/>
          <w:lang w:val="en-US"/>
        </w:rPr>
        <w:t>ZOOMA</w:t>
      </w:r>
      <w:r w:rsidR="005F4D6D" w:rsidRPr="005F4D6D">
        <w:rPr>
          <w:sz w:val="26"/>
          <w:szCs w:val="26"/>
        </w:rPr>
        <w:t>.</w:t>
      </w:r>
      <w:r w:rsidR="005F4D6D">
        <w:rPr>
          <w:sz w:val="26"/>
          <w:szCs w:val="26"/>
          <w:lang w:val="en-US"/>
        </w:rPr>
        <w:t>TOP</w:t>
      </w:r>
      <w:r>
        <w:rPr>
          <w:sz w:val="26"/>
          <w:szCs w:val="26"/>
        </w:rPr>
        <w:t xml:space="preserve"> тел. 89142745866</w:t>
      </w:r>
    </w:p>
    <w:p w:rsidR="00783F66" w:rsidRDefault="00783F66" w:rsidP="00783F66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Архипова Александра Саввична, </w:t>
      </w:r>
      <w:r w:rsidRPr="003E35C9">
        <w:rPr>
          <w:sz w:val="26"/>
          <w:szCs w:val="26"/>
        </w:rPr>
        <w:t xml:space="preserve">Винокурова Любовь Прокопьевна, </w:t>
      </w:r>
      <w:r>
        <w:rPr>
          <w:sz w:val="26"/>
          <w:szCs w:val="26"/>
        </w:rPr>
        <w:t xml:space="preserve">РРЦ «Юные якутяне», </w:t>
      </w:r>
      <w:r w:rsidRPr="003E35C9">
        <w:rPr>
          <w:sz w:val="26"/>
          <w:szCs w:val="26"/>
        </w:rPr>
        <w:t>тел. 34-45-16</w:t>
      </w:r>
      <w:r>
        <w:rPr>
          <w:sz w:val="26"/>
          <w:szCs w:val="26"/>
        </w:rPr>
        <w:t xml:space="preserve">. Электронный адрес: </w:t>
      </w:r>
      <w:hyperlink r:id="rId10" w:history="1">
        <w:r w:rsidRPr="00783F66">
          <w:rPr>
            <w:rStyle w:val="a6"/>
            <w:sz w:val="28"/>
            <w:szCs w:val="28"/>
            <w:lang w:val="en-US"/>
          </w:rPr>
          <w:t>zooma</w:t>
        </w:r>
        <w:r w:rsidRPr="00783F66">
          <w:rPr>
            <w:rStyle w:val="a6"/>
            <w:sz w:val="28"/>
            <w:szCs w:val="28"/>
          </w:rPr>
          <w:t>.</w:t>
        </w:r>
        <w:r w:rsidRPr="00783F66">
          <w:rPr>
            <w:rStyle w:val="a6"/>
            <w:sz w:val="28"/>
            <w:szCs w:val="28"/>
            <w:lang w:val="en-US"/>
          </w:rPr>
          <w:t>top</w:t>
        </w:r>
        <w:r w:rsidRPr="00783F66">
          <w:rPr>
            <w:rStyle w:val="a6"/>
            <w:sz w:val="28"/>
            <w:szCs w:val="28"/>
          </w:rPr>
          <w:t>@</w:t>
        </w:r>
        <w:r w:rsidRPr="00783F66">
          <w:rPr>
            <w:rStyle w:val="a6"/>
            <w:sz w:val="28"/>
            <w:szCs w:val="28"/>
            <w:lang w:val="en-US"/>
          </w:rPr>
          <w:t>mail</w:t>
        </w:r>
        <w:r w:rsidRPr="00783F66">
          <w:rPr>
            <w:rStyle w:val="a6"/>
            <w:sz w:val="28"/>
            <w:szCs w:val="28"/>
          </w:rPr>
          <w:t>.</w:t>
        </w:r>
        <w:r w:rsidRPr="00783F66">
          <w:rPr>
            <w:rStyle w:val="a6"/>
            <w:sz w:val="28"/>
            <w:szCs w:val="28"/>
            <w:lang w:val="en-US"/>
          </w:rPr>
          <w:t>ru</w:t>
        </w:r>
      </w:hyperlink>
    </w:p>
    <w:p w:rsidR="00783F66" w:rsidRPr="003E35C9" w:rsidRDefault="00783F66" w:rsidP="00783F66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783F66" w:rsidRPr="003E35C9" w:rsidRDefault="00783F66" w:rsidP="00783F66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3E35C9">
        <w:rPr>
          <w:sz w:val="26"/>
          <w:szCs w:val="26"/>
        </w:rPr>
        <w:t xml:space="preserve">Данное положение является официальным приглашением на конкурс. </w:t>
      </w:r>
    </w:p>
    <w:p w:rsidR="00783F66" w:rsidRDefault="00783F66" w:rsidP="003C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F66" w:rsidRDefault="00783F66" w:rsidP="0078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24B" w:rsidRDefault="00CC32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3F66" w:rsidRDefault="00783F66" w:rsidP="00783F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783F66" w:rsidRDefault="00783F66" w:rsidP="00783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F66" w:rsidRDefault="00783F66" w:rsidP="00783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F66" w:rsidRPr="007F4038" w:rsidRDefault="00783F66" w:rsidP="00783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038">
        <w:rPr>
          <w:rFonts w:ascii="Times New Roman" w:hAnsi="Times New Roman"/>
          <w:b/>
          <w:sz w:val="24"/>
          <w:szCs w:val="24"/>
        </w:rPr>
        <w:t>АНКЕТА – ЗАЯВКА</w:t>
      </w:r>
    </w:p>
    <w:p w:rsidR="00783F66" w:rsidRDefault="00783F66" w:rsidP="00783F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УЧАСТНИКА</w:t>
      </w:r>
    </w:p>
    <w:p w:rsidR="00783F66" w:rsidRPr="00026A1F" w:rsidRDefault="00783F66" w:rsidP="00783F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отборочного тура </w:t>
      </w:r>
      <w:r w:rsidRPr="00026A1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республиканского интерактивного </w:t>
      </w:r>
    </w:p>
    <w:p w:rsidR="00783F66" w:rsidRPr="00026A1F" w:rsidRDefault="00783F66" w:rsidP="00783F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вока</w:t>
      </w:r>
      <w:r w:rsidRPr="00026A1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льного детского конкурса </w:t>
      </w:r>
    </w:p>
    <w:p w:rsidR="00783F66" w:rsidRPr="00026A1F" w:rsidRDefault="00783F66" w:rsidP="00783F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26A1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«ТАЛАНТЫ ЯКУТИИ»</w:t>
      </w:r>
    </w:p>
    <w:p w:rsidR="00783F66" w:rsidRDefault="00783F66" w:rsidP="00783F66">
      <w:pPr>
        <w:pStyle w:val="1"/>
        <w:jc w:val="left"/>
        <w:rPr>
          <w:b/>
          <w:szCs w:val="24"/>
        </w:rPr>
      </w:pPr>
    </w:p>
    <w:p w:rsidR="00783F66" w:rsidRPr="007A66E1" w:rsidRDefault="00783F66" w:rsidP="00783F66"/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F66" w:rsidRPr="00A46F8D" w:rsidRDefault="00783F66" w:rsidP="00783F6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8D">
        <w:rPr>
          <w:rFonts w:ascii="Times New Roman" w:hAnsi="Times New Roman"/>
          <w:sz w:val="24"/>
          <w:szCs w:val="24"/>
        </w:rPr>
        <w:t>Ф.И.О. дата рождения участника ___________________________________________</w:t>
      </w:r>
    </w:p>
    <w:p w:rsidR="00783F66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83F66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F66" w:rsidRPr="00A46F8D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учебы, класс _______________________________________________________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4038">
        <w:rPr>
          <w:rFonts w:ascii="Times New Roman" w:hAnsi="Times New Roman"/>
          <w:sz w:val="24"/>
          <w:szCs w:val="24"/>
        </w:rPr>
        <w:t xml:space="preserve">. Название </w:t>
      </w:r>
      <w:r>
        <w:rPr>
          <w:rFonts w:ascii="Times New Roman" w:hAnsi="Times New Roman"/>
          <w:sz w:val="24"/>
          <w:szCs w:val="24"/>
        </w:rPr>
        <w:t>номера: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4038">
        <w:rPr>
          <w:rFonts w:ascii="Times New Roman" w:hAnsi="Times New Roman"/>
          <w:sz w:val="24"/>
          <w:szCs w:val="24"/>
        </w:rPr>
        <w:t xml:space="preserve">.Краткая информация </w:t>
      </w:r>
      <w:r>
        <w:rPr>
          <w:rFonts w:ascii="Times New Roman" w:hAnsi="Times New Roman"/>
          <w:sz w:val="24"/>
          <w:szCs w:val="24"/>
        </w:rPr>
        <w:t xml:space="preserve">об участнике </w:t>
      </w:r>
      <w:r w:rsidRPr="007F403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 xml:space="preserve"> 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4038">
        <w:rPr>
          <w:rFonts w:ascii="Times New Roman" w:hAnsi="Times New Roman"/>
          <w:sz w:val="24"/>
          <w:szCs w:val="24"/>
        </w:rPr>
        <w:t>.Ру</w:t>
      </w:r>
      <w:r>
        <w:rPr>
          <w:rFonts w:ascii="Times New Roman" w:hAnsi="Times New Roman"/>
          <w:sz w:val="24"/>
          <w:szCs w:val="24"/>
        </w:rPr>
        <w:t>ководитель участника</w:t>
      </w:r>
      <w:r w:rsidRPr="007F4038">
        <w:rPr>
          <w:rFonts w:ascii="Times New Roman" w:hAnsi="Times New Roman"/>
          <w:sz w:val="24"/>
          <w:szCs w:val="24"/>
        </w:rPr>
        <w:t xml:space="preserve"> (Ф.И.О., должность) 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F66" w:rsidRPr="007F4038" w:rsidRDefault="00783F66" w:rsidP="00783F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7F4038">
        <w:rPr>
          <w:rFonts w:ascii="Times New Roman" w:hAnsi="Times New Roman"/>
          <w:sz w:val="24"/>
          <w:szCs w:val="24"/>
        </w:rPr>
        <w:t>телефон_____________________________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83F66" w:rsidRPr="007F4038" w:rsidRDefault="00783F66" w:rsidP="00783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F66" w:rsidRPr="007F4038" w:rsidRDefault="00783F66" w:rsidP="00783F66">
      <w:pPr>
        <w:pStyle w:val="1"/>
        <w:keepNext w:val="0"/>
        <w:outlineLvl w:val="9"/>
        <w:rPr>
          <w:szCs w:val="24"/>
        </w:rPr>
      </w:pPr>
    </w:p>
    <w:p w:rsidR="00783F66" w:rsidRPr="007F4038" w:rsidRDefault="00783F66" w:rsidP="00783F66">
      <w:pPr>
        <w:pStyle w:val="1"/>
        <w:keepNext w:val="0"/>
        <w:jc w:val="left"/>
        <w:outlineLvl w:val="9"/>
        <w:rPr>
          <w:szCs w:val="24"/>
        </w:rPr>
      </w:pPr>
      <w:r w:rsidRPr="007F4038">
        <w:rPr>
          <w:szCs w:val="24"/>
        </w:rPr>
        <w:t>"____" _______________ 201</w:t>
      </w:r>
      <w:r>
        <w:rPr>
          <w:szCs w:val="24"/>
        </w:rPr>
        <w:t>8</w:t>
      </w:r>
      <w:r w:rsidRPr="007F4038">
        <w:rPr>
          <w:szCs w:val="24"/>
        </w:rPr>
        <w:t xml:space="preserve"> г                  </w:t>
      </w:r>
      <w:r w:rsidRPr="007F4038">
        <w:rPr>
          <w:szCs w:val="24"/>
        </w:rPr>
        <w:tab/>
      </w:r>
      <w:r w:rsidRPr="007F4038">
        <w:rPr>
          <w:szCs w:val="24"/>
        </w:rPr>
        <w:tab/>
        <w:t xml:space="preserve"> М.П.                 _______________________</w:t>
      </w:r>
    </w:p>
    <w:p w:rsidR="00783F66" w:rsidRPr="007F4038" w:rsidRDefault="00783F66" w:rsidP="0078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  <w:t xml:space="preserve">     (подпись)</w:t>
      </w:r>
    </w:p>
    <w:p w:rsidR="00470731" w:rsidRDefault="00470731" w:rsidP="00470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F66" w:rsidRDefault="00783F66" w:rsidP="00470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F66" w:rsidRPr="00783F66" w:rsidRDefault="00783F66" w:rsidP="00470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31" w:rsidRDefault="00470731" w:rsidP="0047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66">
        <w:rPr>
          <w:rFonts w:ascii="Times New Roman" w:hAnsi="Times New Roman" w:cs="Times New Roman"/>
          <w:sz w:val="28"/>
          <w:szCs w:val="28"/>
        </w:rPr>
        <w:t>Внимание! Материалы, предоставленные авторами для участия в конкурсе, автоматически дает Организатору на воспроизведение, копирование, публикации, публичные показы, а также сообщение общественности любыми способами, в том числе в эфире и по кабелю, размещение в сети Интернет, включая социальные сети и мессенджеры.</w:t>
      </w:r>
    </w:p>
    <w:p w:rsidR="00CC324B" w:rsidRDefault="00CC324B" w:rsidP="0078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24B" w:rsidRDefault="00CC324B" w:rsidP="0078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24B" w:rsidRDefault="00CC324B" w:rsidP="0078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66" w:rsidRPr="00E20D2A" w:rsidRDefault="00783F66" w:rsidP="0078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D2A"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783F66" w:rsidRPr="00E20D2A" w:rsidRDefault="00783F66" w:rsidP="00783F6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24B" w:rsidRDefault="00CC324B" w:rsidP="00783F66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3F66" w:rsidRPr="00E20D2A" w:rsidRDefault="00783F66" w:rsidP="00783F66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20D2A">
        <w:rPr>
          <w:color w:val="000000"/>
          <w:sz w:val="28"/>
          <w:szCs w:val="28"/>
        </w:rPr>
        <w:t>СОГЛАСИЕ НА ОБРАБОТКУ ПЕРСОНАЛЬНЫХ ДАННЫХ РЕБЕНКА</w:t>
      </w:r>
    </w:p>
    <w:p w:rsidR="00783F66" w:rsidRPr="00E20D2A" w:rsidRDefault="00783F66" w:rsidP="00783F6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83F66" w:rsidRPr="00E20D2A" w:rsidRDefault="00783F66" w:rsidP="00783F6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ab/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ab/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ab/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ab/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ab/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                    «___»_______________201</w:t>
      </w: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:rsidR="00783F66" w:rsidRPr="00E20D2A" w:rsidRDefault="00783F66" w:rsidP="00783F6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83F66" w:rsidRPr="00E20D2A" w:rsidRDefault="00783F66" w:rsidP="00783F6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>Я (законный представитель)  ____________________________________,</w:t>
      </w:r>
    </w:p>
    <w:p w:rsidR="00783F66" w:rsidRPr="00E20D2A" w:rsidRDefault="00783F66" w:rsidP="00783F6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 родителя (законного представителя)</w:t>
      </w:r>
    </w:p>
    <w:p w:rsidR="00783F66" w:rsidRPr="00E20D2A" w:rsidRDefault="00783F66" w:rsidP="00783F6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>Являясь родителем (законным представителем)_____________________</w:t>
      </w:r>
    </w:p>
    <w:p w:rsidR="00783F66" w:rsidRPr="00E20D2A" w:rsidRDefault="00783F66" w:rsidP="00783F6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____________________________________________________________,</w:t>
      </w:r>
    </w:p>
    <w:p w:rsidR="00783F66" w:rsidRPr="00E20D2A" w:rsidRDefault="00783F66" w:rsidP="00783F6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 ребенка) на основании___________________________________________________</w:t>
      </w:r>
    </w:p>
    <w:p w:rsidR="00783F66" w:rsidRPr="00E20D2A" w:rsidRDefault="00783F66" w:rsidP="0078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>(реквизиты доверенности или иного документа, подтверждающего полномочия представителя) настоящим даю своё согласие Г</w:t>
      </w:r>
      <w:r>
        <w:rPr>
          <w:rFonts w:ascii="Times New Roman" w:eastAsia="TimesNewRomanPSMT" w:hAnsi="Times New Roman" w:cs="Times New Roman"/>
          <w:sz w:val="28"/>
          <w:szCs w:val="28"/>
        </w:rPr>
        <w:t>АН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 xml:space="preserve"> РС(Я) «Республиканский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ресурсный 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 xml:space="preserve">центр </w:t>
      </w:r>
      <w:r>
        <w:rPr>
          <w:rFonts w:ascii="Times New Roman" w:eastAsia="TimesNewRomanPSMT" w:hAnsi="Times New Roman" w:cs="Times New Roman"/>
          <w:sz w:val="28"/>
          <w:szCs w:val="28"/>
        </w:rPr>
        <w:t>«Юные якутяне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 xml:space="preserve">» (далее – оператор) на обработку оператором персональных данных моего ребенка, необходимых для организации </w:t>
      </w:r>
      <w:r w:rsidRPr="00E20D2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>, подтверждаю, что, давая такое согласие, я действую в соответствии со своей волей и в своих интересах.</w:t>
      </w:r>
    </w:p>
    <w:p w:rsidR="00783F66" w:rsidRPr="00E20D2A" w:rsidRDefault="00783F66" w:rsidP="00783F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>Я согласен (согласна), что фото-видео изображения и следующие сведения о моем ребенке фамилия, имя, отчество_________________________________________________________</w:t>
      </w:r>
    </w:p>
    <w:p w:rsidR="00783F66" w:rsidRPr="00E20D2A" w:rsidRDefault="00783F66" w:rsidP="00783F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>образовательное учреждение____________________________________________________</w:t>
      </w:r>
    </w:p>
    <w:p w:rsidR="00783F66" w:rsidRPr="00E20D2A" w:rsidRDefault="00783F66" w:rsidP="0078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A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_____________________________________________, класс____ могут быть указаны на дипломах, сертификатах, а также размещены на официальных сайтах РС (Я).</w:t>
      </w:r>
    </w:p>
    <w:p w:rsidR="00783F66" w:rsidRPr="00E20D2A" w:rsidRDefault="00783F66" w:rsidP="0078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F66" w:rsidRPr="00E20D2A" w:rsidRDefault="00783F66" w:rsidP="0078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A"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         Подпись</w:t>
      </w:r>
    </w:p>
    <w:p w:rsidR="00783F66" w:rsidRDefault="00783F66" w:rsidP="00783F6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83F66" w:rsidRPr="00E20D2A" w:rsidRDefault="00783F66" w:rsidP="00783F66">
      <w:pPr>
        <w:pStyle w:val="a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20D2A">
        <w:rPr>
          <w:color w:val="000000"/>
          <w:sz w:val="28"/>
          <w:szCs w:val="28"/>
        </w:rPr>
        <w:lastRenderedPageBreak/>
        <w:t>Приложение №3</w:t>
      </w:r>
    </w:p>
    <w:p w:rsidR="00783F66" w:rsidRPr="00E20D2A" w:rsidRDefault="00783F66" w:rsidP="00783F6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3F66" w:rsidRPr="00E20D2A" w:rsidRDefault="00783F66" w:rsidP="00783F66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0D2A">
        <w:rPr>
          <w:color w:val="000000"/>
          <w:sz w:val="28"/>
          <w:szCs w:val="28"/>
        </w:rPr>
        <w:t>СОГЛАСИЕ НА ОБРАБОТКУ ПЕРСОНАЛЬНЫХ ДАННЫХ РУКОВОДИТЕЛЯ</w:t>
      </w:r>
    </w:p>
    <w:p w:rsidR="00783F66" w:rsidRPr="00E20D2A" w:rsidRDefault="00783F66" w:rsidP="00783F6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83F66" w:rsidRPr="00C733C3" w:rsidRDefault="00783F66" w:rsidP="00783F66">
      <w:pPr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C733C3">
        <w:rPr>
          <w:rFonts w:ascii="Times New Roman" w:eastAsia="TimesNewRomanPSMT" w:hAnsi="Times New Roman" w:cs="Times New Roman"/>
          <w:sz w:val="28"/>
          <w:szCs w:val="28"/>
        </w:rPr>
        <w:tab/>
      </w:r>
      <w:r w:rsidRPr="00C733C3">
        <w:rPr>
          <w:rFonts w:ascii="Times New Roman" w:eastAsia="TimesNewRomanPSMT" w:hAnsi="Times New Roman" w:cs="Times New Roman"/>
          <w:sz w:val="28"/>
          <w:szCs w:val="28"/>
        </w:rPr>
        <w:tab/>
      </w:r>
      <w:r w:rsidRPr="00C733C3">
        <w:rPr>
          <w:rFonts w:ascii="Times New Roman" w:eastAsia="TimesNewRomanPSMT" w:hAnsi="Times New Roman" w:cs="Times New Roman"/>
          <w:sz w:val="28"/>
          <w:szCs w:val="28"/>
        </w:rPr>
        <w:tab/>
      </w:r>
      <w:r w:rsidRPr="00C733C3">
        <w:rPr>
          <w:rFonts w:ascii="Times New Roman" w:eastAsia="TimesNewRomanPSMT" w:hAnsi="Times New Roman" w:cs="Times New Roman"/>
          <w:sz w:val="28"/>
          <w:szCs w:val="28"/>
        </w:rPr>
        <w:tab/>
      </w:r>
      <w:r w:rsidRPr="00C733C3"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«___»_________2018</w:t>
      </w:r>
      <w:r w:rsidRPr="00C733C3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:rsidR="00783F66" w:rsidRPr="00C733C3" w:rsidRDefault="00783F66" w:rsidP="00783F66">
      <w:pP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83F66" w:rsidRPr="00C733C3" w:rsidRDefault="00783F66" w:rsidP="00783F66">
      <w:pP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33C3">
        <w:rPr>
          <w:rFonts w:ascii="Times New Roman" w:eastAsia="TimesNewRomanPSMT" w:hAnsi="Times New Roman" w:cs="Times New Roman"/>
          <w:sz w:val="28"/>
          <w:szCs w:val="28"/>
        </w:rPr>
        <w:t>Я___________________________________________________________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</w:t>
      </w:r>
      <w:r w:rsidRPr="00C733C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783F66" w:rsidRPr="00C733C3" w:rsidRDefault="00783F66" w:rsidP="00783F66">
      <w:pPr>
        <w:pBdr>
          <w:bottom w:val="single" w:sz="12" w:space="1" w:color="auto"/>
        </w:pBd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33C3"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 руководителя)</w:t>
      </w:r>
    </w:p>
    <w:p w:rsidR="00783F66" w:rsidRPr="00C733C3" w:rsidRDefault="00783F66" w:rsidP="00783F66">
      <w:pPr>
        <w:pStyle w:val="af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C733C3">
        <w:rPr>
          <w:rFonts w:ascii="Times New Roman" w:eastAsia="TimesNewRomanPSMT" w:hAnsi="Times New Roman"/>
          <w:sz w:val="28"/>
          <w:szCs w:val="28"/>
          <w:lang w:val="ru-RU"/>
        </w:rPr>
        <w:t>(паспортные данные)</w:t>
      </w:r>
    </w:p>
    <w:p w:rsidR="00783F66" w:rsidRPr="00C733C3" w:rsidRDefault="00783F66" w:rsidP="00783F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33C3">
        <w:rPr>
          <w:rFonts w:ascii="Times New Roman" w:eastAsia="TimesNewRomanPSMT" w:hAnsi="Times New Roman" w:cs="Times New Roman"/>
          <w:sz w:val="28"/>
          <w:szCs w:val="28"/>
        </w:rPr>
        <w:t xml:space="preserve">настоящим даю своё согласие 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>Г</w:t>
      </w:r>
      <w:r>
        <w:rPr>
          <w:rFonts w:ascii="Times New Roman" w:eastAsia="TimesNewRomanPSMT" w:hAnsi="Times New Roman" w:cs="Times New Roman"/>
          <w:sz w:val="28"/>
          <w:szCs w:val="28"/>
        </w:rPr>
        <w:t>АН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 xml:space="preserve"> РС(Я) «Республиканский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ресурсный 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 xml:space="preserve">центр </w:t>
      </w:r>
      <w:r>
        <w:rPr>
          <w:rFonts w:ascii="Times New Roman" w:eastAsia="TimesNewRomanPSMT" w:hAnsi="Times New Roman" w:cs="Times New Roman"/>
          <w:sz w:val="28"/>
          <w:szCs w:val="28"/>
        </w:rPr>
        <w:t>«Юные якутяне</w:t>
      </w:r>
      <w:r w:rsidRPr="00E20D2A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Pr="00C733C3">
        <w:rPr>
          <w:rFonts w:ascii="Times New Roman" w:eastAsia="TimesNewRomanPSMT" w:hAnsi="Times New Roman" w:cs="Times New Roman"/>
          <w:sz w:val="28"/>
          <w:szCs w:val="28"/>
        </w:rPr>
        <w:t xml:space="preserve">(далее – оператор) на обработку оператором моих персональных данных, необходимых для организации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Pr="00C733C3">
        <w:rPr>
          <w:rFonts w:ascii="Times New Roman" w:hAnsi="Times New Roman" w:cs="Times New Roman"/>
          <w:sz w:val="28"/>
          <w:szCs w:val="28"/>
        </w:rPr>
        <w:t>»</w:t>
      </w:r>
      <w:r w:rsidRPr="00C733C3">
        <w:rPr>
          <w:rFonts w:ascii="Times New Roman" w:eastAsia="TimesNewRomanPSMT" w:hAnsi="Times New Roman" w:cs="Times New Roman"/>
          <w:sz w:val="28"/>
          <w:szCs w:val="28"/>
        </w:rPr>
        <w:t>, подтверждаю, что, давая такое согласие, я действую в соответствии со своей волей и в своих интересах.</w:t>
      </w:r>
    </w:p>
    <w:p w:rsidR="00783F66" w:rsidRPr="00C733C3" w:rsidRDefault="00783F66" w:rsidP="00783F6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33C3">
        <w:rPr>
          <w:rFonts w:ascii="Times New Roman" w:eastAsia="TimesNewRomanPSMT" w:hAnsi="Times New Roman" w:cs="Times New Roman"/>
          <w:sz w:val="28"/>
          <w:szCs w:val="28"/>
        </w:rPr>
        <w:t xml:space="preserve">Я согласен (согласна), что фото-видео изображения и следующие сведения обо мне– фамилия, имя, отчество_________________________________________________________ </w:t>
      </w:r>
    </w:p>
    <w:p w:rsidR="00783F66" w:rsidRPr="00C733C3" w:rsidRDefault="00783F66" w:rsidP="00783F6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33C3">
        <w:rPr>
          <w:rFonts w:ascii="Times New Roman" w:eastAsia="TimesNewRomanPSMT" w:hAnsi="Times New Roman" w:cs="Times New Roman"/>
          <w:sz w:val="28"/>
          <w:szCs w:val="28"/>
        </w:rPr>
        <w:t>образовательное учреждение____________________________________________________</w:t>
      </w:r>
    </w:p>
    <w:p w:rsidR="00783F66" w:rsidRPr="00C733C3" w:rsidRDefault="00783F66" w:rsidP="00783F66">
      <w:pPr>
        <w:jc w:val="both"/>
        <w:rPr>
          <w:rFonts w:ascii="Times New Roman" w:hAnsi="Times New Roman" w:cs="Times New Roman"/>
          <w:sz w:val="28"/>
          <w:szCs w:val="28"/>
        </w:rPr>
      </w:pPr>
      <w:r w:rsidRPr="00C733C3">
        <w:rPr>
          <w:rFonts w:ascii="Times New Roman" w:eastAsia="TimesNewRomanPSMT" w:hAnsi="Times New Roman" w:cs="Times New Roman"/>
          <w:sz w:val="28"/>
          <w:szCs w:val="28"/>
        </w:rPr>
        <w:t>__________________________________, класс____ могут быть указаны на дипломах, сертификатах, а также размещены на официальных сайтах РС (Я).</w:t>
      </w:r>
    </w:p>
    <w:p w:rsidR="00783F66" w:rsidRPr="00C733C3" w:rsidRDefault="00783F66" w:rsidP="00783F66">
      <w:pPr>
        <w:jc w:val="both"/>
        <w:rPr>
          <w:rFonts w:ascii="Times New Roman" w:hAnsi="Times New Roman" w:cs="Times New Roman"/>
          <w:sz w:val="28"/>
          <w:szCs w:val="28"/>
        </w:rPr>
      </w:pPr>
      <w:r w:rsidRPr="00C733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F66" w:rsidRPr="00C733C3" w:rsidRDefault="00783F66" w:rsidP="00783F66">
      <w:pPr>
        <w:jc w:val="both"/>
        <w:rPr>
          <w:rFonts w:ascii="Times New Roman" w:hAnsi="Times New Roman" w:cs="Times New Roman"/>
          <w:sz w:val="28"/>
          <w:szCs w:val="28"/>
        </w:rPr>
      </w:pPr>
      <w:r w:rsidRPr="00C733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F66" w:rsidRPr="00C733C3" w:rsidRDefault="00783F66" w:rsidP="00783F66">
      <w:pPr>
        <w:rPr>
          <w:rFonts w:ascii="Times New Roman" w:hAnsi="Times New Roman" w:cs="Times New Roman"/>
          <w:sz w:val="28"/>
          <w:szCs w:val="28"/>
        </w:rPr>
      </w:pPr>
      <w:r w:rsidRPr="004C33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33C3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Подпись</w:t>
      </w:r>
    </w:p>
    <w:p w:rsidR="00783F66" w:rsidRDefault="00783F66" w:rsidP="00783F66"/>
    <w:p w:rsidR="00783F66" w:rsidRPr="00026A1F" w:rsidRDefault="00783F66" w:rsidP="00783F66">
      <w:pPr>
        <w:rPr>
          <w:rFonts w:ascii="Times New Roman" w:hAnsi="Times New Roman" w:cs="Times New Roman"/>
          <w:sz w:val="26"/>
          <w:szCs w:val="26"/>
        </w:rPr>
      </w:pPr>
    </w:p>
    <w:p w:rsidR="00783F66" w:rsidRDefault="00783F66" w:rsidP="0047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78A" w:rsidRDefault="00D3778A" w:rsidP="0047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78A" w:rsidRDefault="00D3778A" w:rsidP="0047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78A" w:rsidRDefault="00D3778A" w:rsidP="0047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78A" w:rsidRDefault="00D3778A" w:rsidP="0047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78A" w:rsidRDefault="00D3778A" w:rsidP="00D377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D3778A" w:rsidRDefault="00D3778A" w:rsidP="00D377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78A" w:rsidRDefault="00D3778A" w:rsidP="00D377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РРЦ «Юные якутяне»</w:t>
      </w:r>
    </w:p>
    <w:p w:rsidR="00D3778A" w:rsidRPr="00D3778A" w:rsidRDefault="00D3778A" w:rsidP="00D377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77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470687</wp:posOffset>
            </wp:positionH>
            <wp:positionV relativeFrom="paragraph">
              <wp:posOffset>138989</wp:posOffset>
            </wp:positionV>
            <wp:extent cx="5003165" cy="6393485"/>
            <wp:effectExtent l="0" t="0" r="6985" b="7620"/>
            <wp:wrapNone/>
            <wp:docPr id="1" name="Рисунок 1" descr="C:\Users\Пользователь\Desktop\Реквизиты Юные якутя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еквизиты Юные якутян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3" t="7805" r="843" b="13758"/>
                    <a:stretch/>
                  </pic:blipFill>
                  <pic:spPr bwMode="auto">
                    <a:xfrm>
                      <a:off x="0" y="0"/>
                      <a:ext cx="5003165" cy="63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78A" w:rsidRPr="00D3778A" w:rsidSect="00766F1C">
      <w:footerReference w:type="default" r:id="rId12"/>
      <w:pgSz w:w="11906" w:h="16838"/>
      <w:pgMar w:top="426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74" w:rsidRDefault="00231974" w:rsidP="00766F1C">
      <w:pPr>
        <w:spacing w:after="0" w:line="240" w:lineRule="auto"/>
      </w:pPr>
      <w:r>
        <w:separator/>
      </w:r>
    </w:p>
  </w:endnote>
  <w:endnote w:type="continuationSeparator" w:id="0">
    <w:p w:rsidR="00231974" w:rsidRDefault="00231974" w:rsidP="0076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5494"/>
      <w:docPartObj>
        <w:docPartGallery w:val="Page Numbers (Bottom of Page)"/>
        <w:docPartUnique/>
      </w:docPartObj>
    </w:sdtPr>
    <w:sdtEndPr/>
    <w:sdtContent>
      <w:p w:rsidR="00766F1C" w:rsidRDefault="001A0BE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6F1C" w:rsidRDefault="00766F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74" w:rsidRDefault="00231974" w:rsidP="00766F1C">
      <w:pPr>
        <w:spacing w:after="0" w:line="240" w:lineRule="auto"/>
      </w:pPr>
      <w:r>
        <w:separator/>
      </w:r>
    </w:p>
  </w:footnote>
  <w:footnote w:type="continuationSeparator" w:id="0">
    <w:p w:rsidR="00231974" w:rsidRDefault="00231974" w:rsidP="0076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578"/>
    <w:multiLevelType w:val="multilevel"/>
    <w:tmpl w:val="16EA794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8310B1"/>
    <w:multiLevelType w:val="hybridMultilevel"/>
    <w:tmpl w:val="03AE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A0879"/>
    <w:multiLevelType w:val="hybridMultilevel"/>
    <w:tmpl w:val="1862C59C"/>
    <w:lvl w:ilvl="0" w:tplc="6444FED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1540"/>
    <w:multiLevelType w:val="multilevel"/>
    <w:tmpl w:val="C7D8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42E67"/>
    <w:multiLevelType w:val="hybridMultilevel"/>
    <w:tmpl w:val="993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1C65"/>
    <w:multiLevelType w:val="hybridMultilevel"/>
    <w:tmpl w:val="6BFAD196"/>
    <w:lvl w:ilvl="0" w:tplc="8D06B4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2C0EF2"/>
    <w:multiLevelType w:val="hybridMultilevel"/>
    <w:tmpl w:val="6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24C67"/>
    <w:multiLevelType w:val="multilevel"/>
    <w:tmpl w:val="A36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832F4"/>
    <w:multiLevelType w:val="hybridMultilevel"/>
    <w:tmpl w:val="98EC27E8"/>
    <w:lvl w:ilvl="0" w:tplc="105285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3531D"/>
    <w:multiLevelType w:val="hybridMultilevel"/>
    <w:tmpl w:val="8D6E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5"/>
    <w:rsid w:val="00016668"/>
    <w:rsid w:val="0008571F"/>
    <w:rsid w:val="000A17E9"/>
    <w:rsid w:val="000F3E3A"/>
    <w:rsid w:val="00100450"/>
    <w:rsid w:val="0010292B"/>
    <w:rsid w:val="00103B03"/>
    <w:rsid w:val="00113C15"/>
    <w:rsid w:val="001214A6"/>
    <w:rsid w:val="00134091"/>
    <w:rsid w:val="00191563"/>
    <w:rsid w:val="001A0BE4"/>
    <w:rsid w:val="001B4746"/>
    <w:rsid w:val="001D55DC"/>
    <w:rsid w:val="001E5F8C"/>
    <w:rsid w:val="001F5329"/>
    <w:rsid w:val="00213B80"/>
    <w:rsid w:val="00231974"/>
    <w:rsid w:val="0025421D"/>
    <w:rsid w:val="00260F2C"/>
    <w:rsid w:val="00295591"/>
    <w:rsid w:val="002C1FCB"/>
    <w:rsid w:val="002F1174"/>
    <w:rsid w:val="003108B9"/>
    <w:rsid w:val="00364E89"/>
    <w:rsid w:val="003C406A"/>
    <w:rsid w:val="003C4D7D"/>
    <w:rsid w:val="003E38B2"/>
    <w:rsid w:val="003F642F"/>
    <w:rsid w:val="00402FF5"/>
    <w:rsid w:val="00430060"/>
    <w:rsid w:val="0043072C"/>
    <w:rsid w:val="0043615A"/>
    <w:rsid w:val="00445AF8"/>
    <w:rsid w:val="004530AB"/>
    <w:rsid w:val="00465E7F"/>
    <w:rsid w:val="00470731"/>
    <w:rsid w:val="004E0EF1"/>
    <w:rsid w:val="00521435"/>
    <w:rsid w:val="00526350"/>
    <w:rsid w:val="005301D6"/>
    <w:rsid w:val="00547FC3"/>
    <w:rsid w:val="0056178A"/>
    <w:rsid w:val="0057228E"/>
    <w:rsid w:val="005817B9"/>
    <w:rsid w:val="005A3654"/>
    <w:rsid w:val="005F4D6D"/>
    <w:rsid w:val="006874D9"/>
    <w:rsid w:val="006B45CC"/>
    <w:rsid w:val="006D6BC5"/>
    <w:rsid w:val="006E1100"/>
    <w:rsid w:val="00705EA7"/>
    <w:rsid w:val="00766F1C"/>
    <w:rsid w:val="00771BC8"/>
    <w:rsid w:val="00783F66"/>
    <w:rsid w:val="007A6819"/>
    <w:rsid w:val="007E189A"/>
    <w:rsid w:val="007E4EEF"/>
    <w:rsid w:val="0084091D"/>
    <w:rsid w:val="00840FA2"/>
    <w:rsid w:val="00847A87"/>
    <w:rsid w:val="00864D24"/>
    <w:rsid w:val="008953F3"/>
    <w:rsid w:val="008E4F36"/>
    <w:rsid w:val="008F5252"/>
    <w:rsid w:val="0094507F"/>
    <w:rsid w:val="0099418D"/>
    <w:rsid w:val="009A3AA8"/>
    <w:rsid w:val="009A483C"/>
    <w:rsid w:val="009B1F44"/>
    <w:rsid w:val="009E1FAA"/>
    <w:rsid w:val="009E6BDD"/>
    <w:rsid w:val="00A34337"/>
    <w:rsid w:val="00A44DE6"/>
    <w:rsid w:val="00A677F7"/>
    <w:rsid w:val="00A90D02"/>
    <w:rsid w:val="00A91475"/>
    <w:rsid w:val="00AB5309"/>
    <w:rsid w:val="00AC2470"/>
    <w:rsid w:val="00AC2AB5"/>
    <w:rsid w:val="00AE1F7A"/>
    <w:rsid w:val="00B04028"/>
    <w:rsid w:val="00B230EA"/>
    <w:rsid w:val="00B365DD"/>
    <w:rsid w:val="00B50EF4"/>
    <w:rsid w:val="00B52B11"/>
    <w:rsid w:val="00B6087B"/>
    <w:rsid w:val="00B749E0"/>
    <w:rsid w:val="00B809B5"/>
    <w:rsid w:val="00B86DFC"/>
    <w:rsid w:val="00B93DFE"/>
    <w:rsid w:val="00BA4FF5"/>
    <w:rsid w:val="00BB2A97"/>
    <w:rsid w:val="00BD3C07"/>
    <w:rsid w:val="00BF6A9A"/>
    <w:rsid w:val="00C2469C"/>
    <w:rsid w:val="00C90931"/>
    <w:rsid w:val="00CB1E31"/>
    <w:rsid w:val="00CB2E84"/>
    <w:rsid w:val="00CC2AE3"/>
    <w:rsid w:val="00CC324B"/>
    <w:rsid w:val="00D0471D"/>
    <w:rsid w:val="00D31DD5"/>
    <w:rsid w:val="00D331E8"/>
    <w:rsid w:val="00D3778A"/>
    <w:rsid w:val="00D53F74"/>
    <w:rsid w:val="00D7545E"/>
    <w:rsid w:val="00D91002"/>
    <w:rsid w:val="00DB503F"/>
    <w:rsid w:val="00DE3395"/>
    <w:rsid w:val="00DE467F"/>
    <w:rsid w:val="00E636AF"/>
    <w:rsid w:val="00EA58F9"/>
    <w:rsid w:val="00EC50F5"/>
    <w:rsid w:val="00F415A0"/>
    <w:rsid w:val="00F92533"/>
    <w:rsid w:val="00FC4DA8"/>
    <w:rsid w:val="00FC56EA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57FC"/>
  <w15:docId w15:val="{01D4F3D7-7853-4B01-8ADE-65CB46F6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475"/>
    <w:rPr>
      <w:b/>
      <w:bCs/>
    </w:rPr>
  </w:style>
  <w:style w:type="character" w:customStyle="1" w:styleId="apple-converted-space">
    <w:name w:val="apple-converted-space"/>
    <w:basedOn w:val="a0"/>
    <w:rsid w:val="00A91475"/>
  </w:style>
  <w:style w:type="character" w:styleId="a5">
    <w:name w:val="Emphasis"/>
    <w:basedOn w:val="a0"/>
    <w:uiPriority w:val="20"/>
    <w:qFormat/>
    <w:rsid w:val="00A91475"/>
    <w:rPr>
      <w:i/>
      <w:iCs/>
    </w:rPr>
  </w:style>
  <w:style w:type="character" w:styleId="a6">
    <w:name w:val="Hyperlink"/>
    <w:basedOn w:val="a0"/>
    <w:uiPriority w:val="99"/>
    <w:unhideWhenUsed/>
    <w:rsid w:val="00A914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47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D3C07"/>
  </w:style>
  <w:style w:type="paragraph" w:styleId="a9">
    <w:name w:val="List Paragraph"/>
    <w:basedOn w:val="a"/>
    <w:uiPriority w:val="34"/>
    <w:qFormat/>
    <w:rsid w:val="005A3654"/>
    <w:pPr>
      <w:ind w:left="720"/>
      <w:contextualSpacing/>
    </w:pPr>
  </w:style>
  <w:style w:type="table" w:styleId="aa">
    <w:name w:val="Table Grid"/>
    <w:basedOn w:val="a1"/>
    <w:uiPriority w:val="39"/>
    <w:rsid w:val="00D5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76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F1C"/>
  </w:style>
  <w:style w:type="paragraph" w:styleId="ad">
    <w:name w:val="footer"/>
    <w:basedOn w:val="a"/>
    <w:link w:val="ae"/>
    <w:uiPriority w:val="99"/>
    <w:unhideWhenUsed/>
    <w:rsid w:val="0076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6F1C"/>
  </w:style>
  <w:style w:type="paragraph" w:customStyle="1" w:styleId="1">
    <w:name w:val="заголовок 1"/>
    <w:basedOn w:val="a"/>
    <w:next w:val="a"/>
    <w:rsid w:val="00783F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No Spacing"/>
    <w:basedOn w:val="a"/>
    <w:uiPriority w:val="1"/>
    <w:qFormat/>
    <w:rsid w:val="007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783F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rsid w:val="00783F66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88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a.t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oma.top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zooma.to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oma.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7</cp:revision>
  <cp:lastPrinted>2017-10-17T04:11:00Z</cp:lastPrinted>
  <dcterms:created xsi:type="dcterms:W3CDTF">2018-02-08T12:57:00Z</dcterms:created>
  <dcterms:modified xsi:type="dcterms:W3CDTF">2018-02-09T08:35:00Z</dcterms:modified>
</cp:coreProperties>
</file>